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D9707E">
                            <w:pPr>
                              <w:jc w:val="center"/>
                              <w:rPr>
                                <w:sz w:val="28"/>
                                <w:szCs w:val="28"/>
                                <w:lang w:bidi="ar-LB"/>
                              </w:rPr>
                            </w:pPr>
                            <w:r>
                              <w:rPr>
                                <w:sz w:val="28"/>
                                <w:szCs w:val="28"/>
                                <w:lang w:bidi="ar-LB"/>
                              </w:rPr>
                              <w:t>26</w:t>
                            </w:r>
                            <w:r w:rsidR="00D9707E">
                              <w:rPr>
                                <w:rFonts w:hint="cs"/>
                                <w:sz w:val="28"/>
                                <w:szCs w:val="28"/>
                                <w:rtl/>
                                <w:lang w:bidi="ar-L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382851" w:rsidP="00D9707E">
                      <w:pPr>
                        <w:jc w:val="center"/>
                        <w:rPr>
                          <w:sz w:val="28"/>
                          <w:szCs w:val="28"/>
                          <w:lang w:bidi="ar-LB"/>
                        </w:rPr>
                      </w:pPr>
                      <w:r>
                        <w:rPr>
                          <w:sz w:val="28"/>
                          <w:szCs w:val="28"/>
                          <w:lang w:bidi="ar-LB"/>
                        </w:rPr>
                        <w:t>26</w:t>
                      </w:r>
                      <w:r w:rsidR="00D9707E">
                        <w:rPr>
                          <w:rFonts w:hint="cs"/>
                          <w:sz w:val="28"/>
                          <w:szCs w:val="28"/>
                          <w:rtl/>
                          <w:lang w:bidi="ar-LB"/>
                        </w:rPr>
                        <w:t>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D9707E" w:rsidP="00237ECC">
                            <w:pPr>
                              <w:jc w:val="center"/>
                              <w:rPr>
                                <w:sz w:val="28"/>
                                <w:szCs w:val="28"/>
                                <w:rtl/>
                                <w:lang w:bidi="ar-LB"/>
                              </w:rPr>
                            </w:pPr>
                            <w:r>
                              <w:rPr>
                                <w:rFonts w:hint="cs"/>
                                <w:sz w:val="28"/>
                                <w:szCs w:val="28"/>
                                <w:rtl/>
                                <w:lang w:bidi="ar-LB"/>
                              </w:rPr>
                              <w:t>17</w:t>
                            </w:r>
                            <w:r w:rsidR="00DD7266">
                              <w:rPr>
                                <w:sz w:val="28"/>
                                <w:szCs w:val="28"/>
                                <w:lang w:bidi="ar-LB"/>
                              </w:rPr>
                              <w:t>/8/2018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D9707E" w:rsidP="00237ECC">
                      <w:pPr>
                        <w:jc w:val="center"/>
                        <w:rPr>
                          <w:sz w:val="28"/>
                          <w:szCs w:val="28"/>
                          <w:rtl/>
                          <w:lang w:bidi="ar-LB"/>
                        </w:rPr>
                      </w:pPr>
                      <w:r>
                        <w:rPr>
                          <w:rFonts w:hint="cs"/>
                          <w:sz w:val="28"/>
                          <w:szCs w:val="28"/>
                          <w:rtl/>
                          <w:lang w:bidi="ar-LB"/>
                        </w:rPr>
                        <w:t>17</w:t>
                      </w:r>
                      <w:r w:rsidR="00DD7266">
                        <w:rPr>
                          <w:sz w:val="28"/>
                          <w:szCs w:val="28"/>
                          <w:lang w:bidi="ar-LB"/>
                        </w:rPr>
                        <w:t>/8/2018</w:t>
                      </w:r>
                    </w:p>
                  </w:txbxContent>
                </v:textbox>
              </v:shape>
            </w:pict>
          </mc:Fallback>
        </mc:AlternateContent>
      </w:r>
    </w:p>
    <w:p w:rsidR="007F7268" w:rsidRDefault="007F7268" w:rsidP="00807E8B">
      <w:pPr>
        <w:pStyle w:val="ListParagraph"/>
        <w:bidi/>
        <w:ind w:left="1440"/>
        <w:jc w:val="both"/>
        <w:rPr>
          <w:b/>
          <w:bCs/>
          <w:sz w:val="28"/>
          <w:szCs w:val="28"/>
          <w:u w:val="single"/>
          <w:rtl/>
          <w:lang w:bidi="ar-LB"/>
        </w:rPr>
      </w:pPr>
    </w:p>
    <w:p w:rsidR="00D9707E" w:rsidRPr="00D9707E" w:rsidRDefault="00D9707E" w:rsidP="00D9707E">
      <w:pPr>
        <w:pStyle w:val="ListParagraph"/>
        <w:numPr>
          <w:ilvl w:val="0"/>
          <w:numId w:val="10"/>
        </w:numPr>
        <w:bidi/>
        <w:jc w:val="both"/>
        <w:rPr>
          <w:rFonts w:hint="cs"/>
          <w:b/>
          <w:bCs/>
          <w:sz w:val="28"/>
          <w:szCs w:val="28"/>
          <w:rtl/>
        </w:rPr>
      </w:pPr>
      <w:hyperlink w:anchor="a" w:history="1">
        <w:r w:rsidRPr="00D9707E">
          <w:rPr>
            <w:rStyle w:val="Hyperlink"/>
            <w:b/>
            <w:bCs/>
            <w:sz w:val="28"/>
            <w:szCs w:val="28"/>
            <w:rtl/>
          </w:rPr>
          <w:t>البرلمان العربي يطالب 3 دول تنوي نقل سفاراتها للقدس بمراجعة مواقفها</w:t>
        </w:r>
      </w:hyperlink>
    </w:p>
    <w:p w:rsidR="00D9707E" w:rsidRPr="00D9707E" w:rsidRDefault="00D9707E" w:rsidP="00D9707E">
      <w:pPr>
        <w:pStyle w:val="ListParagraph"/>
        <w:numPr>
          <w:ilvl w:val="0"/>
          <w:numId w:val="10"/>
        </w:numPr>
        <w:shd w:val="clear" w:color="auto" w:fill="FFFFFF"/>
        <w:bidi/>
        <w:spacing w:before="300" w:after="150"/>
        <w:jc w:val="both"/>
        <w:outlineLvl w:val="0"/>
        <w:rPr>
          <w:rFonts w:asciiTheme="minorBidi" w:eastAsia="Times New Roman" w:hAnsiTheme="minorBidi" w:hint="cs"/>
          <w:b/>
          <w:bCs/>
          <w:color w:val="000000"/>
          <w:kern w:val="36"/>
          <w:sz w:val="28"/>
          <w:szCs w:val="28"/>
        </w:rPr>
      </w:pPr>
      <w:hyperlink w:anchor="b" w:history="1">
        <w:r w:rsidRPr="00D9707E">
          <w:rPr>
            <w:rStyle w:val="Hyperlink"/>
            <w:rFonts w:asciiTheme="minorBidi" w:hAnsiTheme="minorBidi"/>
            <w:b/>
            <w:bCs/>
            <w:sz w:val="28"/>
            <w:szCs w:val="28"/>
            <w:rtl/>
          </w:rPr>
          <w:t>الحركة العالمية للدفاع عن الأطفال</w:t>
        </w:r>
        <w:r w:rsidRPr="00D9707E">
          <w:rPr>
            <w:rStyle w:val="Hyperlink"/>
            <w:rFonts w:asciiTheme="minorBidi" w:hAnsiTheme="minorBidi" w:hint="cs"/>
            <w:b/>
            <w:bCs/>
            <w:sz w:val="28"/>
            <w:szCs w:val="28"/>
            <w:rtl/>
          </w:rPr>
          <w:t>:</w:t>
        </w:r>
        <w:r w:rsidRPr="00D9707E">
          <w:rPr>
            <w:rStyle w:val="Hyperlink"/>
            <w:rFonts w:asciiTheme="minorBidi" w:eastAsia="Times New Roman" w:hAnsiTheme="minorBidi"/>
            <w:b/>
            <w:bCs/>
            <w:kern w:val="36"/>
            <w:sz w:val="28"/>
            <w:szCs w:val="28"/>
            <w:rtl/>
          </w:rPr>
          <w:t xml:space="preserve"> قوات الاحتلال تقتل 37 طفلا فلسطينيًا منذ بداية العام</w:t>
        </w:r>
      </w:hyperlink>
    </w:p>
    <w:p w:rsidR="00D9707E" w:rsidRPr="00D9707E" w:rsidRDefault="00D9707E" w:rsidP="00D9707E">
      <w:pPr>
        <w:pStyle w:val="ListParagraph"/>
        <w:numPr>
          <w:ilvl w:val="0"/>
          <w:numId w:val="10"/>
        </w:numPr>
        <w:shd w:val="clear" w:color="auto" w:fill="FFFFFF"/>
        <w:bidi/>
        <w:spacing w:before="300" w:after="150"/>
        <w:jc w:val="both"/>
        <w:outlineLvl w:val="0"/>
        <w:rPr>
          <w:rFonts w:asciiTheme="minorBidi" w:eastAsia="Times New Roman" w:hAnsiTheme="minorBidi"/>
          <w:b/>
          <w:bCs/>
          <w:color w:val="000000"/>
          <w:kern w:val="36"/>
          <w:sz w:val="28"/>
          <w:szCs w:val="28"/>
        </w:rPr>
      </w:pPr>
      <w:hyperlink w:anchor="c" w:history="1">
        <w:r w:rsidRPr="00D9707E">
          <w:rPr>
            <w:rStyle w:val="Hyperlink"/>
            <w:rFonts w:asciiTheme="minorBidi" w:hAnsiTheme="minorBidi"/>
            <w:b/>
            <w:bCs/>
            <w:sz w:val="28"/>
            <w:szCs w:val="28"/>
            <w:rtl/>
          </w:rPr>
          <w:t>الميزان يحذر من تداعيات العجز في الأدوية على حياة مرضى الأورام السرطانية في قطاع غزة ويطالب بتحييد القطاع الصحي عن أية خلافات سياسية</w:t>
        </w:r>
      </w:hyperlink>
    </w:p>
    <w:p w:rsidR="00D9707E" w:rsidRPr="00D9707E" w:rsidRDefault="00D9707E" w:rsidP="00D9707E">
      <w:pPr>
        <w:pStyle w:val="ListParagraph"/>
        <w:numPr>
          <w:ilvl w:val="0"/>
          <w:numId w:val="10"/>
        </w:numPr>
        <w:bidi/>
        <w:jc w:val="both"/>
        <w:rPr>
          <w:rFonts w:hint="cs"/>
          <w:b/>
          <w:bCs/>
          <w:sz w:val="28"/>
          <w:szCs w:val="28"/>
          <w:lang w:bidi="ar-LB"/>
        </w:rPr>
      </w:pPr>
      <w:hyperlink w:anchor="d" w:history="1">
        <w:r w:rsidRPr="00D9707E">
          <w:rPr>
            <w:rStyle w:val="Hyperlink"/>
            <w:rFonts w:hint="cs"/>
            <w:b/>
            <w:bCs/>
            <w:sz w:val="28"/>
            <w:szCs w:val="28"/>
            <w:rtl/>
            <w:lang w:bidi="ar-LB"/>
          </w:rPr>
          <w:t>منذ مطلع 2018... 232 انتهاكاً إسرائيلياً بحق صيادي غزة</w:t>
        </w:r>
      </w:hyperlink>
    </w:p>
    <w:p w:rsidR="00D9707E" w:rsidRPr="00D9707E" w:rsidRDefault="00D9707E" w:rsidP="00D9707E">
      <w:pPr>
        <w:pStyle w:val="ListParagraph"/>
        <w:numPr>
          <w:ilvl w:val="0"/>
          <w:numId w:val="10"/>
        </w:numPr>
        <w:bidi/>
        <w:jc w:val="both"/>
        <w:rPr>
          <w:rFonts w:hint="cs"/>
          <w:b/>
          <w:bCs/>
          <w:sz w:val="28"/>
          <w:szCs w:val="28"/>
          <w:rtl/>
          <w:lang w:bidi="ar-LB"/>
        </w:rPr>
      </w:pPr>
      <w:hyperlink w:anchor="e" w:history="1">
        <w:r w:rsidRPr="00D9707E">
          <w:rPr>
            <w:rStyle w:val="Hyperlink"/>
            <w:rFonts w:asciiTheme="minorBidi" w:hAnsiTheme="minorBidi"/>
            <w:b/>
            <w:bCs/>
            <w:sz w:val="28"/>
            <w:szCs w:val="28"/>
            <w:rtl/>
          </w:rPr>
          <w:t>غزة: تدهور الأوضاع الاقتصادية والمعيشية لنحو 4 آلاف صياد</w:t>
        </w:r>
      </w:hyperlink>
    </w:p>
    <w:p w:rsidR="00D9707E" w:rsidRPr="00D9707E" w:rsidRDefault="00D9707E" w:rsidP="00D9707E">
      <w:pPr>
        <w:pStyle w:val="NormalWeb"/>
        <w:numPr>
          <w:ilvl w:val="0"/>
          <w:numId w:val="10"/>
        </w:numPr>
        <w:shd w:val="clear" w:color="auto" w:fill="FFFFFF"/>
        <w:bidi/>
        <w:spacing w:before="0" w:beforeAutospacing="0" w:after="150" w:afterAutospacing="0" w:line="276" w:lineRule="auto"/>
        <w:jc w:val="both"/>
        <w:rPr>
          <w:rFonts w:asciiTheme="minorBidi" w:hAnsiTheme="minorBidi" w:cstheme="minorBidi" w:hint="cs"/>
          <w:b/>
          <w:bCs/>
          <w:color w:val="000000"/>
          <w:sz w:val="28"/>
          <w:szCs w:val="28"/>
          <w:rtl/>
        </w:rPr>
      </w:pPr>
      <w:hyperlink w:anchor="f" w:history="1">
        <w:r w:rsidRPr="00D9707E">
          <w:rPr>
            <w:rStyle w:val="Hyperlink"/>
            <w:rFonts w:asciiTheme="minorBidi" w:hAnsiTheme="minorBidi" w:cstheme="minorBidi" w:hint="cs"/>
            <w:b/>
            <w:bCs/>
            <w:sz w:val="28"/>
            <w:szCs w:val="28"/>
            <w:rtl/>
          </w:rPr>
          <w:t>الاحتلال يهدم قرية العراقيب للمرة 132 ويعتقل عدد من مواطنيها</w:t>
        </w:r>
      </w:hyperlink>
      <w:bookmarkStart w:id="0" w:name="_GoBack"/>
      <w:bookmarkEnd w:id="0"/>
    </w:p>
    <w:p w:rsidR="00D9707E" w:rsidRPr="00D9707E" w:rsidRDefault="00D9707E" w:rsidP="00D9707E">
      <w:pPr>
        <w:pStyle w:val="ListParagraph"/>
        <w:bidi/>
        <w:ind w:left="2160"/>
        <w:rPr>
          <w:rFonts w:hint="cs"/>
          <w:b/>
          <w:bCs/>
          <w:sz w:val="24"/>
          <w:szCs w:val="24"/>
          <w:u w:val="single"/>
          <w:rtl/>
          <w:lang w:bidi="ar-LB"/>
        </w:rPr>
      </w:pPr>
    </w:p>
    <w:p w:rsidR="00DD7266" w:rsidRPr="00DD7266" w:rsidRDefault="00DD7266" w:rsidP="00DD7266">
      <w:pPr>
        <w:pStyle w:val="ListParagraph"/>
        <w:bidi/>
        <w:ind w:left="2160"/>
        <w:rPr>
          <w:b/>
          <w:bCs/>
          <w:lang w:bidi="ar-LB"/>
        </w:rPr>
      </w:pPr>
    </w:p>
    <w:p w:rsidR="00DD7266" w:rsidRPr="00DD7266" w:rsidRDefault="00DD7266" w:rsidP="00DD7266">
      <w:pPr>
        <w:pStyle w:val="ListParagraph"/>
        <w:bidi/>
        <w:ind w:left="2160"/>
        <w:rPr>
          <w:b/>
          <w:bCs/>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DD7266">
      <w:pPr>
        <w:bidi/>
        <w:jc w:val="both"/>
        <w:rPr>
          <w:b/>
          <w:bCs/>
          <w:sz w:val="28"/>
          <w:szCs w:val="28"/>
          <w:u w:val="single"/>
          <w:rtl/>
          <w:lang w:bidi="ar-LB"/>
        </w:rPr>
      </w:pPr>
    </w:p>
    <w:p w:rsidR="00DD7266" w:rsidRPr="00DD7266" w:rsidRDefault="00DD7266" w:rsidP="00DD7266">
      <w:pPr>
        <w:bidi/>
        <w:jc w:val="both"/>
        <w:rPr>
          <w:b/>
          <w:bCs/>
          <w:sz w:val="28"/>
          <w:szCs w:val="28"/>
          <w:u w:val="single"/>
          <w:rtl/>
          <w:lang w:bidi="ar-LB"/>
        </w:rPr>
      </w:pPr>
    </w:p>
    <w:p w:rsidR="00D9707E" w:rsidRPr="00C35A0F" w:rsidRDefault="00D9707E" w:rsidP="00D9707E">
      <w:pPr>
        <w:bidi/>
        <w:rPr>
          <w:rFonts w:hint="cs"/>
          <w:b/>
          <w:bCs/>
          <w:sz w:val="24"/>
          <w:szCs w:val="24"/>
          <w:u w:val="single"/>
          <w:rtl/>
        </w:rPr>
      </w:pPr>
      <w:bookmarkStart w:id="1" w:name="a"/>
      <w:r w:rsidRPr="00C35A0F">
        <w:rPr>
          <w:b/>
          <w:bCs/>
          <w:sz w:val="24"/>
          <w:szCs w:val="24"/>
          <w:u w:val="single"/>
          <w:rtl/>
        </w:rPr>
        <w:t>البرلمان العربي يطالب 3 دول تنوي نقل سفاراتها للقدس بمراجعة مواقفها</w:t>
      </w:r>
    </w:p>
    <w:p w:rsidR="00D9707E" w:rsidRPr="00C35A0F" w:rsidRDefault="00D9707E" w:rsidP="00D9707E">
      <w:pPr>
        <w:bidi/>
        <w:jc w:val="both"/>
        <w:rPr>
          <w:rFonts w:hint="cs"/>
          <w:sz w:val="24"/>
          <w:szCs w:val="24"/>
          <w:rtl/>
        </w:rPr>
      </w:pPr>
      <w:r w:rsidRPr="00C35A0F">
        <w:rPr>
          <w:rFonts w:hint="cs"/>
          <w:sz w:val="24"/>
          <w:szCs w:val="24"/>
          <w:rtl/>
        </w:rPr>
        <w:t>أ</w:t>
      </w:r>
      <w:r w:rsidRPr="00C35A0F">
        <w:rPr>
          <w:rFonts w:cs="Arial" w:hint="cs"/>
          <w:sz w:val="24"/>
          <w:szCs w:val="24"/>
          <w:rtl/>
        </w:rPr>
        <w:t>رسل</w:t>
      </w:r>
      <w:r w:rsidRPr="00C35A0F">
        <w:rPr>
          <w:rFonts w:cs="Arial"/>
          <w:sz w:val="24"/>
          <w:szCs w:val="24"/>
          <w:rtl/>
        </w:rPr>
        <w:t xml:space="preserve"> </w:t>
      </w:r>
      <w:r w:rsidRPr="00C35A0F">
        <w:rPr>
          <w:rFonts w:cs="Arial" w:hint="cs"/>
          <w:sz w:val="24"/>
          <w:szCs w:val="24"/>
          <w:rtl/>
        </w:rPr>
        <w:t>رئيس</w:t>
      </w:r>
      <w:r w:rsidRPr="00C35A0F">
        <w:rPr>
          <w:rFonts w:cs="Arial"/>
          <w:sz w:val="24"/>
          <w:szCs w:val="24"/>
          <w:rtl/>
        </w:rPr>
        <w:t xml:space="preserve"> </w:t>
      </w:r>
      <w:r w:rsidRPr="00C35A0F">
        <w:rPr>
          <w:rFonts w:cs="Arial" w:hint="cs"/>
          <w:sz w:val="24"/>
          <w:szCs w:val="24"/>
          <w:rtl/>
        </w:rPr>
        <w:t>البرلمان</w:t>
      </w:r>
      <w:r w:rsidRPr="00C35A0F">
        <w:rPr>
          <w:rFonts w:cs="Arial"/>
          <w:sz w:val="24"/>
          <w:szCs w:val="24"/>
          <w:rtl/>
        </w:rPr>
        <w:t xml:space="preserve"> </w:t>
      </w:r>
      <w:r w:rsidRPr="00C35A0F">
        <w:rPr>
          <w:rFonts w:cs="Arial" w:hint="cs"/>
          <w:sz w:val="24"/>
          <w:szCs w:val="24"/>
          <w:rtl/>
        </w:rPr>
        <w:t>العربي</w:t>
      </w:r>
      <w:r w:rsidRPr="00C35A0F">
        <w:rPr>
          <w:rFonts w:cs="Arial"/>
          <w:sz w:val="24"/>
          <w:szCs w:val="24"/>
          <w:rtl/>
        </w:rPr>
        <w:t xml:space="preserve"> </w:t>
      </w:r>
      <w:r w:rsidRPr="00C35A0F">
        <w:rPr>
          <w:rFonts w:cs="Arial" w:hint="cs"/>
          <w:sz w:val="24"/>
          <w:szCs w:val="24"/>
          <w:rtl/>
        </w:rPr>
        <w:t>مشعل</w:t>
      </w:r>
      <w:r w:rsidRPr="00C35A0F">
        <w:rPr>
          <w:rFonts w:cs="Arial"/>
          <w:sz w:val="24"/>
          <w:szCs w:val="24"/>
          <w:rtl/>
        </w:rPr>
        <w:t xml:space="preserve"> </w:t>
      </w:r>
      <w:r w:rsidRPr="00C35A0F">
        <w:rPr>
          <w:rFonts w:cs="Arial" w:hint="cs"/>
          <w:sz w:val="24"/>
          <w:szCs w:val="24"/>
          <w:rtl/>
        </w:rPr>
        <w:t>السلمي،</w:t>
      </w:r>
      <w:r w:rsidRPr="00C35A0F">
        <w:rPr>
          <w:rFonts w:cs="Arial"/>
          <w:sz w:val="24"/>
          <w:szCs w:val="24"/>
          <w:rtl/>
        </w:rPr>
        <w:t xml:space="preserve"> </w:t>
      </w:r>
      <w:r w:rsidRPr="00C35A0F">
        <w:rPr>
          <w:rFonts w:cs="Arial" w:hint="cs"/>
          <w:sz w:val="24"/>
          <w:szCs w:val="24"/>
          <w:rtl/>
        </w:rPr>
        <w:t>الخميس</w:t>
      </w:r>
      <w:r w:rsidRPr="00C35A0F">
        <w:rPr>
          <w:rFonts w:hint="cs"/>
          <w:sz w:val="24"/>
          <w:szCs w:val="24"/>
          <w:rtl/>
        </w:rPr>
        <w:t xml:space="preserve"> 16/8/2018</w:t>
      </w:r>
      <w:r w:rsidRPr="00C35A0F">
        <w:rPr>
          <w:rFonts w:cs="Arial" w:hint="cs"/>
          <w:sz w:val="24"/>
          <w:szCs w:val="24"/>
          <w:rtl/>
        </w:rPr>
        <w:t>،</w:t>
      </w:r>
      <w:r w:rsidRPr="00C35A0F">
        <w:rPr>
          <w:rFonts w:cs="Arial"/>
          <w:sz w:val="24"/>
          <w:szCs w:val="24"/>
          <w:rtl/>
        </w:rPr>
        <w:t xml:space="preserve"> </w:t>
      </w:r>
      <w:r w:rsidRPr="00C35A0F">
        <w:rPr>
          <w:rFonts w:cs="Arial" w:hint="cs"/>
          <w:sz w:val="24"/>
          <w:szCs w:val="24"/>
          <w:rtl/>
        </w:rPr>
        <w:t>رسائل</w:t>
      </w:r>
      <w:r w:rsidRPr="00C35A0F">
        <w:rPr>
          <w:rFonts w:cs="Arial"/>
          <w:sz w:val="24"/>
          <w:szCs w:val="24"/>
          <w:rtl/>
        </w:rPr>
        <w:t xml:space="preserve"> </w:t>
      </w:r>
      <w:r w:rsidRPr="00C35A0F">
        <w:rPr>
          <w:rFonts w:cs="Arial" w:hint="cs"/>
          <w:sz w:val="24"/>
          <w:szCs w:val="24"/>
          <w:rtl/>
        </w:rPr>
        <w:t>مكتوبة</w:t>
      </w:r>
      <w:r w:rsidRPr="00C35A0F">
        <w:rPr>
          <w:rFonts w:cs="Arial"/>
          <w:sz w:val="24"/>
          <w:szCs w:val="24"/>
          <w:rtl/>
        </w:rPr>
        <w:t xml:space="preserve"> </w:t>
      </w:r>
      <w:r w:rsidRPr="00C35A0F">
        <w:rPr>
          <w:rFonts w:cs="Arial" w:hint="cs"/>
          <w:sz w:val="24"/>
          <w:szCs w:val="24"/>
          <w:rtl/>
        </w:rPr>
        <w:t>إلى</w:t>
      </w:r>
      <w:r w:rsidRPr="00C35A0F">
        <w:rPr>
          <w:rFonts w:cs="Arial"/>
          <w:sz w:val="24"/>
          <w:szCs w:val="24"/>
          <w:rtl/>
        </w:rPr>
        <w:t xml:space="preserve"> </w:t>
      </w:r>
      <w:r w:rsidRPr="00C35A0F">
        <w:rPr>
          <w:rFonts w:cs="Arial" w:hint="cs"/>
          <w:sz w:val="24"/>
          <w:szCs w:val="24"/>
          <w:rtl/>
        </w:rPr>
        <w:t>رؤساء</w:t>
      </w:r>
      <w:r w:rsidRPr="00C35A0F">
        <w:rPr>
          <w:rFonts w:cs="Arial"/>
          <w:sz w:val="24"/>
          <w:szCs w:val="24"/>
          <w:rtl/>
        </w:rPr>
        <w:t xml:space="preserve"> </w:t>
      </w:r>
      <w:r w:rsidRPr="00C35A0F">
        <w:rPr>
          <w:rFonts w:cs="Arial" w:hint="cs"/>
          <w:sz w:val="24"/>
          <w:szCs w:val="24"/>
          <w:rtl/>
        </w:rPr>
        <w:t>برلمانات</w:t>
      </w:r>
      <w:r w:rsidRPr="00C35A0F">
        <w:rPr>
          <w:rFonts w:cs="Arial"/>
          <w:sz w:val="24"/>
          <w:szCs w:val="24"/>
          <w:rtl/>
        </w:rPr>
        <w:t xml:space="preserve"> </w:t>
      </w:r>
      <w:r w:rsidRPr="00C35A0F">
        <w:rPr>
          <w:rFonts w:cs="Arial" w:hint="cs"/>
          <w:sz w:val="24"/>
          <w:szCs w:val="24"/>
          <w:rtl/>
        </w:rPr>
        <w:t>ثلاث</w:t>
      </w:r>
      <w:r w:rsidRPr="00C35A0F">
        <w:rPr>
          <w:rFonts w:cs="Arial"/>
          <w:sz w:val="24"/>
          <w:szCs w:val="24"/>
          <w:rtl/>
        </w:rPr>
        <w:t xml:space="preserve"> </w:t>
      </w:r>
      <w:r w:rsidRPr="00C35A0F">
        <w:rPr>
          <w:rFonts w:cs="Arial" w:hint="cs"/>
          <w:sz w:val="24"/>
          <w:szCs w:val="24"/>
          <w:rtl/>
        </w:rPr>
        <w:t>دول</w:t>
      </w:r>
      <w:r w:rsidRPr="00C35A0F">
        <w:rPr>
          <w:rFonts w:cs="Arial"/>
          <w:sz w:val="24"/>
          <w:szCs w:val="24"/>
          <w:rtl/>
        </w:rPr>
        <w:t xml:space="preserve"> </w:t>
      </w:r>
      <w:r w:rsidRPr="00C35A0F">
        <w:rPr>
          <w:rFonts w:cs="Arial" w:hint="cs"/>
          <w:sz w:val="24"/>
          <w:szCs w:val="24"/>
          <w:rtl/>
        </w:rPr>
        <w:t>أعلنت</w:t>
      </w:r>
      <w:r w:rsidRPr="00C35A0F">
        <w:rPr>
          <w:rFonts w:cs="Arial"/>
          <w:sz w:val="24"/>
          <w:szCs w:val="24"/>
          <w:rtl/>
        </w:rPr>
        <w:t xml:space="preserve"> </w:t>
      </w:r>
      <w:r w:rsidRPr="00C35A0F">
        <w:rPr>
          <w:rFonts w:cs="Arial" w:hint="cs"/>
          <w:sz w:val="24"/>
          <w:szCs w:val="24"/>
          <w:rtl/>
        </w:rPr>
        <w:t>نيتها</w:t>
      </w:r>
      <w:r w:rsidRPr="00C35A0F">
        <w:rPr>
          <w:rFonts w:cs="Arial"/>
          <w:sz w:val="24"/>
          <w:szCs w:val="24"/>
          <w:rtl/>
        </w:rPr>
        <w:t xml:space="preserve"> </w:t>
      </w:r>
      <w:r w:rsidRPr="00C35A0F">
        <w:rPr>
          <w:rFonts w:cs="Arial" w:hint="cs"/>
          <w:sz w:val="24"/>
          <w:szCs w:val="24"/>
          <w:rtl/>
        </w:rPr>
        <w:t>نقل</w:t>
      </w:r>
      <w:r w:rsidRPr="00C35A0F">
        <w:rPr>
          <w:rFonts w:cs="Arial"/>
          <w:sz w:val="24"/>
          <w:szCs w:val="24"/>
          <w:rtl/>
        </w:rPr>
        <w:t xml:space="preserve"> </w:t>
      </w:r>
      <w:r w:rsidRPr="00C35A0F">
        <w:rPr>
          <w:rFonts w:cs="Arial" w:hint="cs"/>
          <w:sz w:val="24"/>
          <w:szCs w:val="24"/>
          <w:rtl/>
        </w:rPr>
        <w:t>سفاراتها</w:t>
      </w:r>
      <w:r w:rsidRPr="00C35A0F">
        <w:rPr>
          <w:rFonts w:cs="Arial"/>
          <w:sz w:val="24"/>
          <w:szCs w:val="24"/>
          <w:rtl/>
        </w:rPr>
        <w:t xml:space="preserve"> </w:t>
      </w:r>
      <w:r w:rsidRPr="00C35A0F">
        <w:rPr>
          <w:rFonts w:cs="Arial" w:hint="cs"/>
          <w:sz w:val="24"/>
          <w:szCs w:val="24"/>
          <w:rtl/>
        </w:rPr>
        <w:t>لدى</w:t>
      </w:r>
      <w:r w:rsidRPr="00C35A0F">
        <w:rPr>
          <w:rFonts w:cs="Arial"/>
          <w:sz w:val="24"/>
          <w:szCs w:val="24"/>
          <w:rtl/>
        </w:rPr>
        <w:t xml:space="preserve"> "</w:t>
      </w:r>
      <w:r w:rsidRPr="00C35A0F">
        <w:rPr>
          <w:rFonts w:cs="Arial" w:hint="cs"/>
          <w:sz w:val="24"/>
          <w:szCs w:val="24"/>
          <w:rtl/>
        </w:rPr>
        <w:t>إسرائيل</w:t>
      </w:r>
      <w:r w:rsidRPr="00C35A0F">
        <w:rPr>
          <w:rFonts w:cs="Arial"/>
          <w:sz w:val="24"/>
          <w:szCs w:val="24"/>
          <w:rtl/>
        </w:rPr>
        <w:t>"</w:t>
      </w:r>
      <w:r w:rsidRPr="00C35A0F">
        <w:rPr>
          <w:rFonts w:cs="Arial" w:hint="cs"/>
          <w:sz w:val="24"/>
          <w:szCs w:val="24"/>
          <w:rtl/>
        </w:rPr>
        <w:t>،</w:t>
      </w:r>
      <w:r w:rsidRPr="00C35A0F">
        <w:rPr>
          <w:rFonts w:cs="Arial"/>
          <w:sz w:val="24"/>
          <w:szCs w:val="24"/>
          <w:rtl/>
        </w:rPr>
        <w:t xml:space="preserve"> </w:t>
      </w:r>
      <w:r w:rsidRPr="00C35A0F">
        <w:rPr>
          <w:rFonts w:cs="Arial" w:hint="cs"/>
          <w:sz w:val="24"/>
          <w:szCs w:val="24"/>
          <w:rtl/>
        </w:rPr>
        <w:t>القوة</w:t>
      </w:r>
      <w:r w:rsidRPr="00C35A0F">
        <w:rPr>
          <w:rFonts w:cs="Arial"/>
          <w:sz w:val="24"/>
          <w:szCs w:val="24"/>
          <w:rtl/>
        </w:rPr>
        <w:t xml:space="preserve"> </w:t>
      </w:r>
      <w:r w:rsidRPr="00C35A0F">
        <w:rPr>
          <w:rFonts w:cs="Arial" w:hint="cs"/>
          <w:sz w:val="24"/>
          <w:szCs w:val="24"/>
          <w:rtl/>
        </w:rPr>
        <w:t>القائمة</w:t>
      </w:r>
      <w:r w:rsidRPr="00C35A0F">
        <w:rPr>
          <w:rFonts w:cs="Arial"/>
          <w:sz w:val="24"/>
          <w:szCs w:val="24"/>
          <w:rtl/>
        </w:rPr>
        <w:t xml:space="preserve"> </w:t>
      </w:r>
      <w:r w:rsidRPr="00C35A0F">
        <w:rPr>
          <w:rFonts w:cs="Arial" w:hint="cs"/>
          <w:sz w:val="24"/>
          <w:szCs w:val="24"/>
          <w:rtl/>
        </w:rPr>
        <w:t>بالاحتلال،</w:t>
      </w:r>
      <w:r w:rsidRPr="00C35A0F">
        <w:rPr>
          <w:rFonts w:cs="Arial"/>
          <w:sz w:val="24"/>
          <w:szCs w:val="24"/>
          <w:rtl/>
        </w:rPr>
        <w:t xml:space="preserve"> </w:t>
      </w:r>
      <w:r w:rsidRPr="00C35A0F">
        <w:rPr>
          <w:rFonts w:cs="Arial" w:hint="cs"/>
          <w:sz w:val="24"/>
          <w:szCs w:val="24"/>
          <w:rtl/>
        </w:rPr>
        <w:t>إلى</w:t>
      </w:r>
      <w:r w:rsidRPr="00C35A0F">
        <w:rPr>
          <w:rFonts w:cs="Arial"/>
          <w:sz w:val="24"/>
          <w:szCs w:val="24"/>
          <w:rtl/>
        </w:rPr>
        <w:t xml:space="preserve"> </w:t>
      </w:r>
      <w:r w:rsidRPr="00C35A0F">
        <w:rPr>
          <w:rFonts w:cs="Arial" w:hint="cs"/>
          <w:sz w:val="24"/>
          <w:szCs w:val="24"/>
          <w:rtl/>
        </w:rPr>
        <w:t>مدينة</w:t>
      </w:r>
      <w:r w:rsidRPr="00C35A0F">
        <w:rPr>
          <w:rFonts w:cs="Arial"/>
          <w:sz w:val="24"/>
          <w:szCs w:val="24"/>
          <w:rtl/>
        </w:rPr>
        <w:t xml:space="preserve"> </w:t>
      </w:r>
      <w:r w:rsidRPr="00C35A0F">
        <w:rPr>
          <w:rFonts w:cs="Arial" w:hint="cs"/>
          <w:sz w:val="24"/>
          <w:szCs w:val="24"/>
          <w:rtl/>
        </w:rPr>
        <w:t>القدس</w:t>
      </w:r>
      <w:r w:rsidRPr="00C35A0F">
        <w:rPr>
          <w:rFonts w:cs="Arial"/>
          <w:sz w:val="24"/>
          <w:szCs w:val="24"/>
          <w:rtl/>
        </w:rPr>
        <w:t xml:space="preserve"> </w:t>
      </w:r>
      <w:r w:rsidRPr="00C35A0F">
        <w:rPr>
          <w:rFonts w:cs="Arial" w:hint="cs"/>
          <w:sz w:val="24"/>
          <w:szCs w:val="24"/>
          <w:rtl/>
        </w:rPr>
        <w:t>المحتلة،</w:t>
      </w:r>
      <w:r w:rsidRPr="00C35A0F">
        <w:rPr>
          <w:rFonts w:cs="Arial"/>
          <w:sz w:val="24"/>
          <w:szCs w:val="24"/>
          <w:rtl/>
        </w:rPr>
        <w:t xml:space="preserve"> </w:t>
      </w:r>
      <w:r w:rsidRPr="00C35A0F">
        <w:rPr>
          <w:rFonts w:cs="Arial" w:hint="cs"/>
          <w:sz w:val="24"/>
          <w:szCs w:val="24"/>
          <w:rtl/>
        </w:rPr>
        <w:t>وهي</w:t>
      </w:r>
      <w:r w:rsidRPr="00C35A0F">
        <w:rPr>
          <w:rFonts w:cs="Arial"/>
          <w:sz w:val="24"/>
          <w:szCs w:val="24"/>
          <w:rtl/>
        </w:rPr>
        <w:t xml:space="preserve"> (</w:t>
      </w:r>
      <w:r w:rsidRPr="00C35A0F">
        <w:rPr>
          <w:rFonts w:cs="Arial" w:hint="cs"/>
          <w:sz w:val="24"/>
          <w:szCs w:val="24"/>
          <w:rtl/>
        </w:rPr>
        <w:t>جمهورية</w:t>
      </w:r>
      <w:r w:rsidRPr="00C35A0F">
        <w:rPr>
          <w:rFonts w:cs="Arial"/>
          <w:sz w:val="24"/>
          <w:szCs w:val="24"/>
          <w:rtl/>
        </w:rPr>
        <w:t xml:space="preserve"> </w:t>
      </w:r>
      <w:r w:rsidRPr="00C35A0F">
        <w:rPr>
          <w:rFonts w:cs="Arial" w:hint="cs"/>
          <w:sz w:val="24"/>
          <w:szCs w:val="24"/>
          <w:rtl/>
        </w:rPr>
        <w:t>رومانيا،</w:t>
      </w:r>
      <w:r w:rsidRPr="00C35A0F">
        <w:rPr>
          <w:rFonts w:cs="Arial"/>
          <w:sz w:val="24"/>
          <w:szCs w:val="24"/>
          <w:rtl/>
        </w:rPr>
        <w:t xml:space="preserve"> </w:t>
      </w:r>
      <w:r w:rsidRPr="00C35A0F">
        <w:rPr>
          <w:rFonts w:cs="Arial" w:hint="cs"/>
          <w:sz w:val="24"/>
          <w:szCs w:val="24"/>
          <w:rtl/>
        </w:rPr>
        <w:t>وجمهورية</w:t>
      </w:r>
      <w:r w:rsidRPr="00C35A0F">
        <w:rPr>
          <w:rFonts w:cs="Arial"/>
          <w:sz w:val="24"/>
          <w:szCs w:val="24"/>
          <w:rtl/>
        </w:rPr>
        <w:t xml:space="preserve"> </w:t>
      </w:r>
      <w:r w:rsidRPr="00C35A0F">
        <w:rPr>
          <w:rFonts w:cs="Arial" w:hint="cs"/>
          <w:sz w:val="24"/>
          <w:szCs w:val="24"/>
          <w:rtl/>
        </w:rPr>
        <w:t>هندوراس،</w:t>
      </w:r>
      <w:r w:rsidRPr="00C35A0F">
        <w:rPr>
          <w:rFonts w:cs="Arial"/>
          <w:sz w:val="24"/>
          <w:szCs w:val="24"/>
          <w:rtl/>
        </w:rPr>
        <w:t xml:space="preserve"> </w:t>
      </w:r>
      <w:r w:rsidRPr="00C35A0F">
        <w:rPr>
          <w:rFonts w:cs="Arial" w:hint="cs"/>
          <w:sz w:val="24"/>
          <w:szCs w:val="24"/>
          <w:rtl/>
        </w:rPr>
        <w:t>وجمهورية</w:t>
      </w:r>
      <w:r w:rsidRPr="00C35A0F">
        <w:rPr>
          <w:rFonts w:cs="Arial"/>
          <w:sz w:val="24"/>
          <w:szCs w:val="24"/>
          <w:rtl/>
        </w:rPr>
        <w:t xml:space="preserve"> </w:t>
      </w:r>
      <w:r w:rsidRPr="00C35A0F">
        <w:rPr>
          <w:rFonts w:cs="Arial" w:hint="cs"/>
          <w:sz w:val="24"/>
          <w:szCs w:val="24"/>
          <w:rtl/>
        </w:rPr>
        <w:t>توجو</w:t>
      </w:r>
      <w:r w:rsidRPr="00C35A0F">
        <w:rPr>
          <w:rFonts w:cs="Arial"/>
          <w:sz w:val="24"/>
          <w:szCs w:val="24"/>
          <w:rtl/>
        </w:rPr>
        <w:t>).</w:t>
      </w:r>
      <w:r w:rsidRPr="00C35A0F">
        <w:rPr>
          <w:rFonts w:hint="cs"/>
          <w:sz w:val="24"/>
          <w:szCs w:val="24"/>
          <w:rtl/>
        </w:rPr>
        <w:t xml:space="preserve"> </w:t>
      </w:r>
      <w:r w:rsidRPr="00C35A0F">
        <w:rPr>
          <w:rFonts w:cs="Arial" w:hint="cs"/>
          <w:sz w:val="24"/>
          <w:szCs w:val="24"/>
          <w:rtl/>
        </w:rPr>
        <w:t>وعبر</w:t>
      </w:r>
      <w:r w:rsidRPr="00C35A0F">
        <w:rPr>
          <w:rFonts w:cs="Arial"/>
          <w:sz w:val="24"/>
          <w:szCs w:val="24"/>
          <w:rtl/>
        </w:rPr>
        <w:t xml:space="preserve"> </w:t>
      </w:r>
      <w:r w:rsidRPr="00C35A0F">
        <w:rPr>
          <w:rFonts w:cs="Arial" w:hint="cs"/>
          <w:sz w:val="24"/>
          <w:szCs w:val="24"/>
          <w:rtl/>
        </w:rPr>
        <w:t>السلمي</w:t>
      </w:r>
      <w:r w:rsidRPr="00C35A0F">
        <w:rPr>
          <w:rFonts w:cs="Arial"/>
          <w:sz w:val="24"/>
          <w:szCs w:val="24"/>
          <w:rtl/>
        </w:rPr>
        <w:t xml:space="preserve"> </w:t>
      </w:r>
      <w:r w:rsidRPr="00C35A0F">
        <w:rPr>
          <w:rFonts w:cs="Arial" w:hint="cs"/>
          <w:sz w:val="24"/>
          <w:szCs w:val="24"/>
          <w:rtl/>
        </w:rPr>
        <w:t>في</w:t>
      </w:r>
      <w:r w:rsidRPr="00C35A0F">
        <w:rPr>
          <w:rFonts w:cs="Arial"/>
          <w:sz w:val="24"/>
          <w:szCs w:val="24"/>
          <w:rtl/>
        </w:rPr>
        <w:t xml:space="preserve"> </w:t>
      </w:r>
      <w:r w:rsidRPr="00C35A0F">
        <w:rPr>
          <w:rFonts w:cs="Arial" w:hint="cs"/>
          <w:sz w:val="24"/>
          <w:szCs w:val="24"/>
          <w:rtl/>
        </w:rPr>
        <w:t>رسائله،</w:t>
      </w:r>
      <w:r w:rsidRPr="00C35A0F">
        <w:rPr>
          <w:rFonts w:cs="Arial"/>
          <w:sz w:val="24"/>
          <w:szCs w:val="24"/>
          <w:rtl/>
        </w:rPr>
        <w:t xml:space="preserve"> </w:t>
      </w:r>
      <w:r w:rsidRPr="00C35A0F">
        <w:rPr>
          <w:rFonts w:cs="Arial" w:hint="cs"/>
          <w:sz w:val="24"/>
          <w:szCs w:val="24"/>
          <w:rtl/>
        </w:rPr>
        <w:t>عن</w:t>
      </w:r>
      <w:r w:rsidRPr="00C35A0F">
        <w:rPr>
          <w:rFonts w:cs="Arial"/>
          <w:sz w:val="24"/>
          <w:szCs w:val="24"/>
          <w:rtl/>
        </w:rPr>
        <w:t xml:space="preserve"> </w:t>
      </w:r>
      <w:r w:rsidRPr="00C35A0F">
        <w:rPr>
          <w:rFonts w:cs="Arial" w:hint="cs"/>
          <w:sz w:val="24"/>
          <w:szCs w:val="24"/>
          <w:rtl/>
        </w:rPr>
        <w:t>أسفه</w:t>
      </w:r>
      <w:r w:rsidRPr="00C35A0F">
        <w:rPr>
          <w:rFonts w:cs="Arial"/>
          <w:sz w:val="24"/>
          <w:szCs w:val="24"/>
          <w:rtl/>
        </w:rPr>
        <w:t xml:space="preserve"> </w:t>
      </w:r>
      <w:r w:rsidRPr="00C35A0F">
        <w:rPr>
          <w:rFonts w:cs="Arial" w:hint="cs"/>
          <w:sz w:val="24"/>
          <w:szCs w:val="24"/>
          <w:rtl/>
        </w:rPr>
        <w:t>الشديد</w:t>
      </w:r>
      <w:r w:rsidRPr="00C35A0F">
        <w:rPr>
          <w:rFonts w:cs="Arial"/>
          <w:sz w:val="24"/>
          <w:szCs w:val="24"/>
          <w:rtl/>
        </w:rPr>
        <w:t xml:space="preserve"> </w:t>
      </w:r>
      <w:r w:rsidRPr="00C35A0F">
        <w:rPr>
          <w:rFonts w:cs="Arial" w:hint="cs"/>
          <w:sz w:val="24"/>
          <w:szCs w:val="24"/>
          <w:rtl/>
        </w:rPr>
        <w:t>لنية</w:t>
      </w:r>
      <w:r w:rsidRPr="00C35A0F">
        <w:rPr>
          <w:rFonts w:cs="Arial"/>
          <w:sz w:val="24"/>
          <w:szCs w:val="24"/>
          <w:rtl/>
        </w:rPr>
        <w:t xml:space="preserve"> </w:t>
      </w:r>
      <w:r w:rsidRPr="00C35A0F">
        <w:rPr>
          <w:rFonts w:cs="Arial" w:hint="cs"/>
          <w:sz w:val="24"/>
          <w:szCs w:val="24"/>
          <w:rtl/>
        </w:rPr>
        <w:t>حكومات</w:t>
      </w:r>
      <w:r w:rsidRPr="00C35A0F">
        <w:rPr>
          <w:rFonts w:cs="Arial"/>
          <w:sz w:val="24"/>
          <w:szCs w:val="24"/>
          <w:rtl/>
        </w:rPr>
        <w:t xml:space="preserve"> </w:t>
      </w:r>
      <w:r w:rsidRPr="00C35A0F">
        <w:rPr>
          <w:rFonts w:cs="Arial" w:hint="cs"/>
          <w:sz w:val="24"/>
          <w:szCs w:val="24"/>
          <w:rtl/>
        </w:rPr>
        <w:t>هذه</w:t>
      </w:r>
      <w:r w:rsidRPr="00C35A0F">
        <w:rPr>
          <w:rFonts w:cs="Arial"/>
          <w:sz w:val="24"/>
          <w:szCs w:val="24"/>
          <w:rtl/>
        </w:rPr>
        <w:t xml:space="preserve"> </w:t>
      </w:r>
      <w:r w:rsidRPr="00C35A0F">
        <w:rPr>
          <w:rFonts w:cs="Arial" w:hint="cs"/>
          <w:sz w:val="24"/>
          <w:szCs w:val="24"/>
          <w:rtl/>
        </w:rPr>
        <w:t>الدول</w:t>
      </w:r>
      <w:r w:rsidRPr="00C35A0F">
        <w:rPr>
          <w:rFonts w:cs="Arial"/>
          <w:sz w:val="24"/>
          <w:szCs w:val="24"/>
          <w:rtl/>
        </w:rPr>
        <w:t xml:space="preserve"> </w:t>
      </w:r>
      <w:r w:rsidRPr="00C35A0F">
        <w:rPr>
          <w:rFonts w:cs="Arial" w:hint="cs"/>
          <w:sz w:val="24"/>
          <w:szCs w:val="24"/>
          <w:rtl/>
        </w:rPr>
        <w:t>نقل</w:t>
      </w:r>
      <w:r w:rsidRPr="00C35A0F">
        <w:rPr>
          <w:rFonts w:cs="Arial"/>
          <w:sz w:val="24"/>
          <w:szCs w:val="24"/>
          <w:rtl/>
        </w:rPr>
        <w:t xml:space="preserve"> </w:t>
      </w:r>
      <w:r w:rsidRPr="00C35A0F">
        <w:rPr>
          <w:rFonts w:cs="Arial" w:hint="cs"/>
          <w:sz w:val="24"/>
          <w:szCs w:val="24"/>
          <w:rtl/>
        </w:rPr>
        <w:t>سفاراتها</w:t>
      </w:r>
      <w:r w:rsidRPr="00C35A0F">
        <w:rPr>
          <w:rFonts w:cs="Arial"/>
          <w:sz w:val="24"/>
          <w:szCs w:val="24"/>
          <w:rtl/>
        </w:rPr>
        <w:t xml:space="preserve"> </w:t>
      </w:r>
      <w:r w:rsidRPr="00C35A0F">
        <w:rPr>
          <w:rFonts w:cs="Arial" w:hint="cs"/>
          <w:sz w:val="24"/>
          <w:szCs w:val="24"/>
          <w:rtl/>
        </w:rPr>
        <w:t>لمدينة</w:t>
      </w:r>
      <w:r w:rsidRPr="00C35A0F">
        <w:rPr>
          <w:rFonts w:cs="Arial"/>
          <w:sz w:val="24"/>
          <w:szCs w:val="24"/>
          <w:rtl/>
        </w:rPr>
        <w:t xml:space="preserve"> </w:t>
      </w:r>
      <w:r w:rsidRPr="00C35A0F">
        <w:rPr>
          <w:rFonts w:cs="Arial" w:hint="cs"/>
          <w:sz w:val="24"/>
          <w:szCs w:val="24"/>
          <w:rtl/>
        </w:rPr>
        <w:t>القدس،</w:t>
      </w:r>
      <w:r w:rsidRPr="00C35A0F">
        <w:rPr>
          <w:rFonts w:cs="Arial"/>
          <w:sz w:val="24"/>
          <w:szCs w:val="24"/>
          <w:rtl/>
        </w:rPr>
        <w:t xml:space="preserve"> </w:t>
      </w:r>
      <w:r w:rsidRPr="00C35A0F">
        <w:rPr>
          <w:rFonts w:cs="Arial" w:hint="cs"/>
          <w:sz w:val="24"/>
          <w:szCs w:val="24"/>
          <w:rtl/>
        </w:rPr>
        <w:t>داعيًا</w:t>
      </w:r>
      <w:r w:rsidRPr="00C35A0F">
        <w:rPr>
          <w:rFonts w:cs="Arial"/>
          <w:sz w:val="24"/>
          <w:szCs w:val="24"/>
          <w:rtl/>
        </w:rPr>
        <w:t xml:space="preserve"> </w:t>
      </w:r>
      <w:r w:rsidRPr="00C35A0F">
        <w:rPr>
          <w:rFonts w:cs="Arial" w:hint="cs"/>
          <w:sz w:val="24"/>
          <w:szCs w:val="24"/>
          <w:rtl/>
        </w:rPr>
        <w:t>الدول</w:t>
      </w:r>
      <w:r w:rsidRPr="00C35A0F">
        <w:rPr>
          <w:rFonts w:cs="Arial"/>
          <w:sz w:val="24"/>
          <w:szCs w:val="24"/>
          <w:rtl/>
        </w:rPr>
        <w:t xml:space="preserve"> </w:t>
      </w:r>
      <w:r w:rsidRPr="00C35A0F">
        <w:rPr>
          <w:rFonts w:cs="Arial" w:hint="cs"/>
          <w:sz w:val="24"/>
          <w:szCs w:val="24"/>
          <w:rtl/>
        </w:rPr>
        <w:t>الثلاث</w:t>
      </w:r>
      <w:r w:rsidRPr="00C35A0F">
        <w:rPr>
          <w:rFonts w:cs="Arial"/>
          <w:sz w:val="24"/>
          <w:szCs w:val="24"/>
          <w:rtl/>
        </w:rPr>
        <w:t xml:space="preserve"> </w:t>
      </w:r>
      <w:r w:rsidRPr="00C35A0F">
        <w:rPr>
          <w:rFonts w:cs="Arial" w:hint="cs"/>
          <w:sz w:val="24"/>
          <w:szCs w:val="24"/>
          <w:rtl/>
        </w:rPr>
        <w:t>إلى</w:t>
      </w:r>
      <w:r w:rsidRPr="00C35A0F">
        <w:rPr>
          <w:rFonts w:cs="Arial"/>
          <w:sz w:val="24"/>
          <w:szCs w:val="24"/>
          <w:rtl/>
        </w:rPr>
        <w:t xml:space="preserve"> </w:t>
      </w:r>
      <w:r w:rsidRPr="00C35A0F">
        <w:rPr>
          <w:rFonts w:cs="Arial" w:hint="cs"/>
          <w:sz w:val="24"/>
          <w:szCs w:val="24"/>
          <w:rtl/>
        </w:rPr>
        <w:t>مراجعة</w:t>
      </w:r>
      <w:r w:rsidRPr="00C35A0F">
        <w:rPr>
          <w:rFonts w:cs="Arial"/>
          <w:sz w:val="24"/>
          <w:szCs w:val="24"/>
          <w:rtl/>
        </w:rPr>
        <w:t xml:space="preserve"> </w:t>
      </w:r>
      <w:r w:rsidRPr="00C35A0F">
        <w:rPr>
          <w:rFonts w:cs="Arial" w:hint="cs"/>
          <w:sz w:val="24"/>
          <w:szCs w:val="24"/>
          <w:rtl/>
        </w:rPr>
        <w:t>مواقفها</w:t>
      </w:r>
      <w:r w:rsidRPr="00C35A0F">
        <w:rPr>
          <w:rFonts w:cs="Arial"/>
          <w:sz w:val="24"/>
          <w:szCs w:val="24"/>
          <w:rtl/>
        </w:rPr>
        <w:t xml:space="preserve"> </w:t>
      </w:r>
      <w:r w:rsidRPr="00C35A0F">
        <w:rPr>
          <w:rFonts w:cs="Arial" w:hint="cs"/>
          <w:sz w:val="24"/>
          <w:szCs w:val="24"/>
          <w:rtl/>
        </w:rPr>
        <w:t>والوقوف</w:t>
      </w:r>
      <w:r w:rsidRPr="00C35A0F">
        <w:rPr>
          <w:rFonts w:cs="Arial"/>
          <w:sz w:val="24"/>
          <w:szCs w:val="24"/>
          <w:rtl/>
        </w:rPr>
        <w:t xml:space="preserve"> </w:t>
      </w:r>
      <w:r w:rsidRPr="00C35A0F">
        <w:rPr>
          <w:rFonts w:cs="Arial" w:hint="cs"/>
          <w:sz w:val="24"/>
          <w:szCs w:val="24"/>
          <w:rtl/>
        </w:rPr>
        <w:t>لجانب</w:t>
      </w:r>
      <w:r w:rsidRPr="00C35A0F">
        <w:rPr>
          <w:rFonts w:cs="Arial"/>
          <w:sz w:val="24"/>
          <w:szCs w:val="24"/>
          <w:rtl/>
        </w:rPr>
        <w:t xml:space="preserve"> </w:t>
      </w:r>
      <w:r w:rsidRPr="00C35A0F">
        <w:rPr>
          <w:rFonts w:cs="Arial" w:hint="cs"/>
          <w:sz w:val="24"/>
          <w:szCs w:val="24"/>
          <w:rtl/>
        </w:rPr>
        <w:t>الحق</w:t>
      </w:r>
      <w:r w:rsidRPr="00C35A0F">
        <w:rPr>
          <w:rFonts w:cs="Arial"/>
          <w:sz w:val="24"/>
          <w:szCs w:val="24"/>
          <w:rtl/>
        </w:rPr>
        <w:t xml:space="preserve"> </w:t>
      </w:r>
      <w:r w:rsidRPr="00C35A0F">
        <w:rPr>
          <w:rFonts w:cs="Arial" w:hint="cs"/>
          <w:sz w:val="24"/>
          <w:szCs w:val="24"/>
          <w:rtl/>
        </w:rPr>
        <w:t>والاعتراف</w:t>
      </w:r>
      <w:r w:rsidRPr="00C35A0F">
        <w:rPr>
          <w:rFonts w:cs="Arial"/>
          <w:sz w:val="24"/>
          <w:szCs w:val="24"/>
          <w:rtl/>
        </w:rPr>
        <w:t xml:space="preserve"> </w:t>
      </w:r>
      <w:r w:rsidRPr="00C35A0F">
        <w:rPr>
          <w:rFonts w:cs="Arial" w:hint="cs"/>
          <w:sz w:val="24"/>
          <w:szCs w:val="24"/>
          <w:rtl/>
        </w:rPr>
        <w:t>بدولة</w:t>
      </w:r>
      <w:r w:rsidRPr="00C35A0F">
        <w:rPr>
          <w:rFonts w:cs="Arial"/>
          <w:sz w:val="24"/>
          <w:szCs w:val="24"/>
          <w:rtl/>
        </w:rPr>
        <w:t xml:space="preserve"> </w:t>
      </w:r>
      <w:r w:rsidRPr="00C35A0F">
        <w:rPr>
          <w:rFonts w:cs="Arial" w:hint="cs"/>
          <w:sz w:val="24"/>
          <w:szCs w:val="24"/>
          <w:rtl/>
        </w:rPr>
        <w:t>فلسطين</w:t>
      </w:r>
      <w:r w:rsidRPr="00C35A0F">
        <w:rPr>
          <w:rFonts w:cs="Arial"/>
          <w:sz w:val="24"/>
          <w:szCs w:val="24"/>
          <w:rtl/>
        </w:rPr>
        <w:t xml:space="preserve"> </w:t>
      </w:r>
      <w:r w:rsidRPr="00C35A0F">
        <w:rPr>
          <w:rFonts w:cs="Arial" w:hint="cs"/>
          <w:sz w:val="24"/>
          <w:szCs w:val="24"/>
          <w:rtl/>
        </w:rPr>
        <w:t>على</w:t>
      </w:r>
      <w:r w:rsidRPr="00C35A0F">
        <w:rPr>
          <w:rFonts w:cs="Arial"/>
          <w:sz w:val="24"/>
          <w:szCs w:val="24"/>
          <w:rtl/>
        </w:rPr>
        <w:t xml:space="preserve"> </w:t>
      </w:r>
      <w:r w:rsidRPr="00C35A0F">
        <w:rPr>
          <w:rFonts w:cs="Arial" w:hint="cs"/>
          <w:sz w:val="24"/>
          <w:szCs w:val="24"/>
          <w:rtl/>
        </w:rPr>
        <w:t>الأراضي</w:t>
      </w:r>
      <w:r w:rsidRPr="00C35A0F">
        <w:rPr>
          <w:rFonts w:cs="Arial"/>
          <w:sz w:val="24"/>
          <w:szCs w:val="24"/>
          <w:rtl/>
        </w:rPr>
        <w:t xml:space="preserve"> </w:t>
      </w:r>
      <w:r w:rsidRPr="00C35A0F">
        <w:rPr>
          <w:rFonts w:cs="Arial" w:hint="cs"/>
          <w:sz w:val="24"/>
          <w:szCs w:val="24"/>
          <w:rtl/>
        </w:rPr>
        <w:t>الفلسطينية</w:t>
      </w:r>
      <w:r w:rsidRPr="00C35A0F">
        <w:rPr>
          <w:rFonts w:cs="Arial"/>
          <w:sz w:val="24"/>
          <w:szCs w:val="24"/>
          <w:rtl/>
        </w:rPr>
        <w:t xml:space="preserve"> </w:t>
      </w:r>
      <w:r w:rsidRPr="00C35A0F">
        <w:rPr>
          <w:rFonts w:cs="Arial" w:hint="cs"/>
          <w:sz w:val="24"/>
          <w:szCs w:val="24"/>
          <w:rtl/>
        </w:rPr>
        <w:t>المحتلة</w:t>
      </w:r>
      <w:r w:rsidRPr="00C35A0F">
        <w:rPr>
          <w:rFonts w:cs="Arial"/>
          <w:sz w:val="24"/>
          <w:szCs w:val="24"/>
          <w:rtl/>
        </w:rPr>
        <w:t xml:space="preserve"> </w:t>
      </w:r>
      <w:r w:rsidRPr="00C35A0F">
        <w:rPr>
          <w:rFonts w:cs="Arial" w:hint="cs"/>
          <w:sz w:val="24"/>
          <w:szCs w:val="24"/>
          <w:rtl/>
        </w:rPr>
        <w:t>عام</w:t>
      </w:r>
      <w:r w:rsidRPr="00C35A0F">
        <w:rPr>
          <w:rFonts w:cs="Arial"/>
          <w:sz w:val="24"/>
          <w:szCs w:val="24"/>
          <w:rtl/>
        </w:rPr>
        <w:t xml:space="preserve"> 1967 </w:t>
      </w:r>
      <w:r w:rsidRPr="00C35A0F">
        <w:rPr>
          <w:rFonts w:cs="Arial" w:hint="cs"/>
          <w:sz w:val="24"/>
          <w:szCs w:val="24"/>
          <w:rtl/>
        </w:rPr>
        <w:t>جميعها،</w:t>
      </w:r>
      <w:r w:rsidRPr="00C35A0F">
        <w:rPr>
          <w:rFonts w:cs="Arial"/>
          <w:sz w:val="24"/>
          <w:szCs w:val="24"/>
          <w:rtl/>
        </w:rPr>
        <w:t xml:space="preserve"> </w:t>
      </w:r>
      <w:r w:rsidRPr="00C35A0F">
        <w:rPr>
          <w:rFonts w:cs="Arial" w:hint="cs"/>
          <w:sz w:val="24"/>
          <w:szCs w:val="24"/>
          <w:rtl/>
        </w:rPr>
        <w:t>وعاصمتها</w:t>
      </w:r>
      <w:r w:rsidRPr="00C35A0F">
        <w:rPr>
          <w:rFonts w:cs="Arial"/>
          <w:sz w:val="24"/>
          <w:szCs w:val="24"/>
          <w:rtl/>
        </w:rPr>
        <w:t xml:space="preserve"> </w:t>
      </w:r>
      <w:r w:rsidRPr="00C35A0F">
        <w:rPr>
          <w:rFonts w:cs="Arial" w:hint="cs"/>
          <w:sz w:val="24"/>
          <w:szCs w:val="24"/>
          <w:rtl/>
        </w:rPr>
        <w:t>القدس</w:t>
      </w:r>
      <w:r w:rsidRPr="00C35A0F">
        <w:rPr>
          <w:rFonts w:cs="Arial"/>
          <w:sz w:val="24"/>
          <w:szCs w:val="24"/>
          <w:rtl/>
        </w:rPr>
        <w:t>.</w:t>
      </w:r>
      <w:r w:rsidRPr="00C35A0F">
        <w:rPr>
          <w:rFonts w:hint="cs"/>
          <w:sz w:val="24"/>
          <w:szCs w:val="24"/>
          <w:rtl/>
        </w:rPr>
        <w:t xml:space="preserve"> </w:t>
      </w:r>
      <w:r w:rsidRPr="00C35A0F">
        <w:rPr>
          <w:rFonts w:cs="Arial" w:hint="cs"/>
          <w:sz w:val="24"/>
          <w:szCs w:val="24"/>
          <w:rtl/>
        </w:rPr>
        <w:t>وأكد</w:t>
      </w:r>
      <w:r w:rsidRPr="00C35A0F">
        <w:rPr>
          <w:rFonts w:cs="Arial"/>
          <w:sz w:val="24"/>
          <w:szCs w:val="24"/>
          <w:rtl/>
        </w:rPr>
        <w:t xml:space="preserve"> </w:t>
      </w:r>
      <w:r w:rsidRPr="00C35A0F">
        <w:rPr>
          <w:rFonts w:cs="Arial" w:hint="cs"/>
          <w:sz w:val="24"/>
          <w:szCs w:val="24"/>
          <w:rtl/>
        </w:rPr>
        <w:t>أن</w:t>
      </w:r>
      <w:r w:rsidRPr="00C35A0F">
        <w:rPr>
          <w:rFonts w:cs="Arial"/>
          <w:sz w:val="24"/>
          <w:szCs w:val="24"/>
          <w:rtl/>
        </w:rPr>
        <w:t xml:space="preserve"> </w:t>
      </w:r>
      <w:r w:rsidRPr="00C35A0F">
        <w:rPr>
          <w:rFonts w:cs="Arial" w:hint="cs"/>
          <w:sz w:val="24"/>
          <w:szCs w:val="24"/>
          <w:rtl/>
        </w:rPr>
        <w:t>أي</w:t>
      </w:r>
      <w:r w:rsidRPr="00C35A0F">
        <w:rPr>
          <w:rFonts w:cs="Arial"/>
          <w:sz w:val="24"/>
          <w:szCs w:val="24"/>
          <w:rtl/>
        </w:rPr>
        <w:t xml:space="preserve"> </w:t>
      </w:r>
      <w:r w:rsidRPr="00C35A0F">
        <w:rPr>
          <w:rFonts w:cs="Arial" w:hint="cs"/>
          <w:sz w:val="24"/>
          <w:szCs w:val="24"/>
          <w:rtl/>
        </w:rPr>
        <w:t>قرارات</w:t>
      </w:r>
      <w:r w:rsidRPr="00C35A0F">
        <w:rPr>
          <w:rFonts w:cs="Arial"/>
          <w:sz w:val="24"/>
          <w:szCs w:val="24"/>
          <w:rtl/>
        </w:rPr>
        <w:t xml:space="preserve"> </w:t>
      </w:r>
      <w:r w:rsidRPr="00C35A0F">
        <w:rPr>
          <w:rFonts w:cs="Arial" w:hint="cs"/>
          <w:sz w:val="24"/>
          <w:szCs w:val="24"/>
          <w:rtl/>
        </w:rPr>
        <w:t>وإجراءات</w:t>
      </w:r>
      <w:r w:rsidRPr="00C35A0F">
        <w:rPr>
          <w:rFonts w:cs="Arial"/>
          <w:sz w:val="24"/>
          <w:szCs w:val="24"/>
          <w:rtl/>
        </w:rPr>
        <w:t xml:space="preserve"> </w:t>
      </w:r>
      <w:r w:rsidRPr="00C35A0F">
        <w:rPr>
          <w:rFonts w:cs="Arial" w:hint="cs"/>
          <w:sz w:val="24"/>
          <w:szCs w:val="24"/>
          <w:rtl/>
        </w:rPr>
        <w:t>تهدف</w:t>
      </w:r>
      <w:r w:rsidRPr="00C35A0F">
        <w:rPr>
          <w:rFonts w:cs="Arial"/>
          <w:sz w:val="24"/>
          <w:szCs w:val="24"/>
          <w:rtl/>
        </w:rPr>
        <w:t xml:space="preserve"> </w:t>
      </w:r>
      <w:r w:rsidRPr="00C35A0F">
        <w:rPr>
          <w:rFonts w:cs="Arial" w:hint="cs"/>
          <w:sz w:val="24"/>
          <w:szCs w:val="24"/>
          <w:rtl/>
        </w:rPr>
        <w:t>إلى</w:t>
      </w:r>
      <w:r w:rsidRPr="00C35A0F">
        <w:rPr>
          <w:rFonts w:cs="Arial"/>
          <w:sz w:val="24"/>
          <w:szCs w:val="24"/>
          <w:rtl/>
        </w:rPr>
        <w:t xml:space="preserve"> </w:t>
      </w:r>
      <w:r w:rsidRPr="00C35A0F">
        <w:rPr>
          <w:rFonts w:cs="Arial" w:hint="cs"/>
          <w:sz w:val="24"/>
          <w:szCs w:val="24"/>
          <w:rtl/>
        </w:rPr>
        <w:t>تغيير</w:t>
      </w:r>
      <w:r w:rsidRPr="00C35A0F">
        <w:rPr>
          <w:rFonts w:cs="Arial"/>
          <w:sz w:val="24"/>
          <w:szCs w:val="24"/>
          <w:rtl/>
        </w:rPr>
        <w:t xml:space="preserve"> </w:t>
      </w:r>
      <w:r w:rsidRPr="00C35A0F">
        <w:rPr>
          <w:rFonts w:cs="Arial" w:hint="cs"/>
          <w:sz w:val="24"/>
          <w:szCs w:val="24"/>
          <w:rtl/>
        </w:rPr>
        <w:t>طابع</w:t>
      </w:r>
      <w:r w:rsidRPr="00C35A0F">
        <w:rPr>
          <w:rFonts w:cs="Arial"/>
          <w:sz w:val="24"/>
          <w:szCs w:val="24"/>
          <w:rtl/>
        </w:rPr>
        <w:t xml:space="preserve"> </w:t>
      </w:r>
      <w:r w:rsidRPr="00C35A0F">
        <w:rPr>
          <w:rFonts w:cs="Arial" w:hint="cs"/>
          <w:sz w:val="24"/>
          <w:szCs w:val="24"/>
          <w:rtl/>
        </w:rPr>
        <w:t>المدينة</w:t>
      </w:r>
      <w:r w:rsidRPr="00C35A0F">
        <w:rPr>
          <w:rFonts w:cs="Arial"/>
          <w:sz w:val="24"/>
          <w:szCs w:val="24"/>
          <w:rtl/>
        </w:rPr>
        <w:t xml:space="preserve"> </w:t>
      </w:r>
      <w:r w:rsidRPr="00C35A0F">
        <w:rPr>
          <w:rFonts w:cs="Arial" w:hint="cs"/>
          <w:sz w:val="24"/>
          <w:szCs w:val="24"/>
          <w:rtl/>
        </w:rPr>
        <w:t>المقدسة</w:t>
      </w:r>
      <w:r w:rsidRPr="00C35A0F">
        <w:rPr>
          <w:rFonts w:cs="Arial"/>
          <w:sz w:val="24"/>
          <w:szCs w:val="24"/>
          <w:rtl/>
        </w:rPr>
        <w:t xml:space="preserve"> </w:t>
      </w:r>
      <w:r w:rsidRPr="00C35A0F">
        <w:rPr>
          <w:rFonts w:cs="Arial" w:hint="cs"/>
          <w:sz w:val="24"/>
          <w:szCs w:val="24"/>
          <w:rtl/>
        </w:rPr>
        <w:t>أو</w:t>
      </w:r>
      <w:r w:rsidRPr="00C35A0F">
        <w:rPr>
          <w:rFonts w:cs="Arial"/>
          <w:sz w:val="24"/>
          <w:szCs w:val="24"/>
          <w:rtl/>
        </w:rPr>
        <w:t xml:space="preserve"> </w:t>
      </w:r>
      <w:r w:rsidRPr="00C35A0F">
        <w:rPr>
          <w:rFonts w:cs="Arial" w:hint="cs"/>
          <w:sz w:val="24"/>
          <w:szCs w:val="24"/>
          <w:rtl/>
        </w:rPr>
        <w:t>تركيبتها</w:t>
      </w:r>
      <w:r w:rsidRPr="00C35A0F">
        <w:rPr>
          <w:rFonts w:cs="Arial"/>
          <w:sz w:val="24"/>
          <w:szCs w:val="24"/>
          <w:rtl/>
        </w:rPr>
        <w:t xml:space="preserve"> </w:t>
      </w:r>
      <w:r w:rsidRPr="00C35A0F">
        <w:rPr>
          <w:rFonts w:cs="Arial" w:hint="cs"/>
          <w:sz w:val="24"/>
          <w:szCs w:val="24"/>
          <w:rtl/>
        </w:rPr>
        <w:t>الديموغرافية</w:t>
      </w:r>
      <w:r w:rsidRPr="00C35A0F">
        <w:rPr>
          <w:rFonts w:cs="Arial"/>
          <w:sz w:val="24"/>
          <w:szCs w:val="24"/>
          <w:rtl/>
        </w:rPr>
        <w:t xml:space="preserve"> </w:t>
      </w:r>
      <w:r w:rsidRPr="00C35A0F">
        <w:rPr>
          <w:rFonts w:cs="Arial" w:hint="cs"/>
          <w:sz w:val="24"/>
          <w:szCs w:val="24"/>
          <w:rtl/>
        </w:rPr>
        <w:t>ليس</w:t>
      </w:r>
      <w:r w:rsidRPr="00C35A0F">
        <w:rPr>
          <w:rFonts w:cs="Arial"/>
          <w:sz w:val="24"/>
          <w:szCs w:val="24"/>
          <w:rtl/>
        </w:rPr>
        <w:t xml:space="preserve"> </w:t>
      </w:r>
      <w:r w:rsidRPr="00C35A0F">
        <w:rPr>
          <w:rFonts w:cs="Arial" w:hint="cs"/>
          <w:sz w:val="24"/>
          <w:szCs w:val="24"/>
          <w:rtl/>
        </w:rPr>
        <w:t>لها</w:t>
      </w:r>
      <w:r w:rsidRPr="00C35A0F">
        <w:rPr>
          <w:rFonts w:cs="Arial"/>
          <w:sz w:val="24"/>
          <w:szCs w:val="24"/>
          <w:rtl/>
        </w:rPr>
        <w:t xml:space="preserve"> </w:t>
      </w:r>
      <w:r w:rsidRPr="00C35A0F">
        <w:rPr>
          <w:rFonts w:cs="Arial" w:hint="cs"/>
          <w:sz w:val="24"/>
          <w:szCs w:val="24"/>
          <w:rtl/>
        </w:rPr>
        <w:t>أي</w:t>
      </w:r>
      <w:r w:rsidRPr="00C35A0F">
        <w:rPr>
          <w:rFonts w:cs="Arial"/>
          <w:sz w:val="24"/>
          <w:szCs w:val="24"/>
          <w:rtl/>
        </w:rPr>
        <w:t xml:space="preserve"> </w:t>
      </w:r>
      <w:r w:rsidRPr="00C35A0F">
        <w:rPr>
          <w:rFonts w:cs="Arial" w:hint="cs"/>
          <w:sz w:val="24"/>
          <w:szCs w:val="24"/>
          <w:rtl/>
        </w:rPr>
        <w:t>أثر</w:t>
      </w:r>
      <w:r w:rsidRPr="00C35A0F">
        <w:rPr>
          <w:rFonts w:cs="Arial"/>
          <w:sz w:val="24"/>
          <w:szCs w:val="24"/>
          <w:rtl/>
        </w:rPr>
        <w:t xml:space="preserve"> </w:t>
      </w:r>
      <w:r w:rsidRPr="00C35A0F">
        <w:rPr>
          <w:rFonts w:cs="Arial" w:hint="cs"/>
          <w:sz w:val="24"/>
          <w:szCs w:val="24"/>
          <w:rtl/>
        </w:rPr>
        <w:t>قانوني،</w:t>
      </w:r>
      <w:r w:rsidRPr="00C35A0F">
        <w:rPr>
          <w:rFonts w:cs="Arial"/>
          <w:sz w:val="24"/>
          <w:szCs w:val="24"/>
          <w:rtl/>
        </w:rPr>
        <w:t xml:space="preserve"> </w:t>
      </w:r>
      <w:r w:rsidRPr="00C35A0F">
        <w:rPr>
          <w:rFonts w:cs="Arial" w:hint="cs"/>
          <w:sz w:val="24"/>
          <w:szCs w:val="24"/>
          <w:rtl/>
        </w:rPr>
        <w:t>وأنها</w:t>
      </w:r>
      <w:r w:rsidRPr="00C35A0F">
        <w:rPr>
          <w:rFonts w:cs="Arial"/>
          <w:sz w:val="24"/>
          <w:szCs w:val="24"/>
          <w:rtl/>
        </w:rPr>
        <w:t xml:space="preserve"> </w:t>
      </w:r>
      <w:r w:rsidRPr="00C35A0F">
        <w:rPr>
          <w:rFonts w:cs="Arial" w:hint="cs"/>
          <w:sz w:val="24"/>
          <w:szCs w:val="24"/>
          <w:rtl/>
        </w:rPr>
        <w:t>لاغية</w:t>
      </w:r>
      <w:r w:rsidRPr="00C35A0F">
        <w:rPr>
          <w:rFonts w:cs="Arial"/>
          <w:sz w:val="24"/>
          <w:szCs w:val="24"/>
          <w:rtl/>
        </w:rPr>
        <w:t xml:space="preserve"> </w:t>
      </w:r>
      <w:r w:rsidRPr="00C35A0F">
        <w:rPr>
          <w:rFonts w:cs="Arial" w:hint="cs"/>
          <w:sz w:val="24"/>
          <w:szCs w:val="24"/>
          <w:rtl/>
        </w:rPr>
        <w:t>وباطلة،</w:t>
      </w:r>
      <w:r w:rsidRPr="00C35A0F">
        <w:rPr>
          <w:rFonts w:cs="Arial"/>
          <w:sz w:val="24"/>
          <w:szCs w:val="24"/>
          <w:rtl/>
        </w:rPr>
        <w:t xml:space="preserve"> </w:t>
      </w:r>
      <w:r w:rsidRPr="00C35A0F">
        <w:rPr>
          <w:rFonts w:cs="Arial" w:hint="cs"/>
          <w:sz w:val="24"/>
          <w:szCs w:val="24"/>
          <w:rtl/>
        </w:rPr>
        <w:t>ويجب</w:t>
      </w:r>
      <w:r w:rsidRPr="00C35A0F">
        <w:rPr>
          <w:rFonts w:cs="Arial"/>
          <w:sz w:val="24"/>
          <w:szCs w:val="24"/>
          <w:rtl/>
        </w:rPr>
        <w:t xml:space="preserve"> </w:t>
      </w:r>
      <w:r w:rsidRPr="00C35A0F">
        <w:rPr>
          <w:rFonts w:cs="Arial" w:hint="cs"/>
          <w:sz w:val="24"/>
          <w:szCs w:val="24"/>
          <w:rtl/>
        </w:rPr>
        <w:t>إلغاؤها</w:t>
      </w:r>
      <w:r w:rsidRPr="00C35A0F">
        <w:rPr>
          <w:rFonts w:cs="Arial"/>
          <w:sz w:val="24"/>
          <w:szCs w:val="24"/>
          <w:rtl/>
        </w:rPr>
        <w:t xml:space="preserve"> </w:t>
      </w:r>
      <w:r w:rsidRPr="00C35A0F">
        <w:rPr>
          <w:rFonts w:cs="Arial" w:hint="cs"/>
          <w:sz w:val="24"/>
          <w:szCs w:val="24"/>
          <w:rtl/>
        </w:rPr>
        <w:t>امتثالًا</w:t>
      </w:r>
      <w:r w:rsidRPr="00C35A0F">
        <w:rPr>
          <w:rFonts w:cs="Arial"/>
          <w:sz w:val="24"/>
          <w:szCs w:val="24"/>
          <w:rtl/>
        </w:rPr>
        <w:t xml:space="preserve"> </w:t>
      </w:r>
      <w:r w:rsidRPr="00C35A0F">
        <w:rPr>
          <w:rFonts w:cs="Arial" w:hint="cs"/>
          <w:sz w:val="24"/>
          <w:szCs w:val="24"/>
          <w:rtl/>
        </w:rPr>
        <w:t>لقرارات</w:t>
      </w:r>
      <w:r w:rsidRPr="00C35A0F">
        <w:rPr>
          <w:rFonts w:cs="Arial"/>
          <w:sz w:val="24"/>
          <w:szCs w:val="24"/>
          <w:rtl/>
        </w:rPr>
        <w:t xml:space="preserve"> </w:t>
      </w:r>
      <w:r w:rsidRPr="00C35A0F">
        <w:rPr>
          <w:rFonts w:cs="Arial" w:hint="cs"/>
          <w:sz w:val="24"/>
          <w:szCs w:val="24"/>
          <w:rtl/>
        </w:rPr>
        <w:t>مجلس</w:t>
      </w:r>
      <w:r w:rsidRPr="00C35A0F">
        <w:rPr>
          <w:rFonts w:cs="Arial"/>
          <w:sz w:val="24"/>
          <w:szCs w:val="24"/>
          <w:rtl/>
        </w:rPr>
        <w:t xml:space="preserve"> </w:t>
      </w:r>
      <w:r w:rsidRPr="00C35A0F">
        <w:rPr>
          <w:rFonts w:cs="Arial" w:hint="cs"/>
          <w:sz w:val="24"/>
          <w:szCs w:val="24"/>
          <w:rtl/>
        </w:rPr>
        <w:t>الأمن</w:t>
      </w:r>
      <w:r w:rsidRPr="00C35A0F">
        <w:rPr>
          <w:rFonts w:cs="Arial"/>
          <w:sz w:val="24"/>
          <w:szCs w:val="24"/>
          <w:rtl/>
        </w:rPr>
        <w:t xml:space="preserve"> </w:t>
      </w:r>
      <w:r w:rsidRPr="00C35A0F">
        <w:rPr>
          <w:rFonts w:cs="Arial" w:hint="cs"/>
          <w:sz w:val="24"/>
          <w:szCs w:val="24"/>
          <w:rtl/>
        </w:rPr>
        <w:t>ذات</w:t>
      </w:r>
      <w:r w:rsidRPr="00C35A0F">
        <w:rPr>
          <w:rFonts w:cs="Arial"/>
          <w:sz w:val="24"/>
          <w:szCs w:val="24"/>
          <w:rtl/>
        </w:rPr>
        <w:t xml:space="preserve"> </w:t>
      </w:r>
      <w:r w:rsidRPr="00C35A0F">
        <w:rPr>
          <w:rFonts w:cs="Arial" w:hint="cs"/>
          <w:sz w:val="24"/>
          <w:szCs w:val="24"/>
          <w:rtl/>
        </w:rPr>
        <w:t>الصلة</w:t>
      </w:r>
      <w:r w:rsidRPr="00C35A0F">
        <w:rPr>
          <w:rFonts w:cs="Arial"/>
          <w:sz w:val="24"/>
          <w:szCs w:val="24"/>
          <w:rtl/>
        </w:rPr>
        <w:t>.</w:t>
      </w:r>
      <w:r w:rsidRPr="00C35A0F">
        <w:rPr>
          <w:rFonts w:hint="cs"/>
          <w:sz w:val="24"/>
          <w:szCs w:val="24"/>
          <w:rtl/>
        </w:rPr>
        <w:t xml:space="preserve"> </w:t>
      </w:r>
      <w:r w:rsidRPr="00C35A0F">
        <w:rPr>
          <w:rFonts w:cs="Arial" w:hint="cs"/>
          <w:sz w:val="24"/>
          <w:szCs w:val="24"/>
          <w:rtl/>
        </w:rPr>
        <w:t>وشدد</w:t>
      </w:r>
      <w:r w:rsidRPr="00C35A0F">
        <w:rPr>
          <w:rFonts w:cs="Arial"/>
          <w:sz w:val="24"/>
          <w:szCs w:val="24"/>
          <w:rtl/>
        </w:rPr>
        <w:t xml:space="preserve"> </w:t>
      </w:r>
      <w:r w:rsidRPr="00C35A0F">
        <w:rPr>
          <w:rFonts w:cs="Arial" w:hint="cs"/>
          <w:sz w:val="24"/>
          <w:szCs w:val="24"/>
          <w:rtl/>
        </w:rPr>
        <w:t>على</w:t>
      </w:r>
      <w:r w:rsidRPr="00C35A0F">
        <w:rPr>
          <w:rFonts w:cs="Arial"/>
          <w:sz w:val="24"/>
          <w:szCs w:val="24"/>
          <w:rtl/>
        </w:rPr>
        <w:t xml:space="preserve"> </w:t>
      </w:r>
      <w:r w:rsidRPr="00C35A0F">
        <w:rPr>
          <w:rFonts w:cs="Arial" w:hint="cs"/>
          <w:sz w:val="24"/>
          <w:szCs w:val="24"/>
          <w:rtl/>
        </w:rPr>
        <w:t>أن</w:t>
      </w:r>
      <w:r w:rsidRPr="00C35A0F">
        <w:rPr>
          <w:rFonts w:cs="Arial"/>
          <w:sz w:val="24"/>
          <w:szCs w:val="24"/>
          <w:rtl/>
        </w:rPr>
        <w:t xml:space="preserve"> </w:t>
      </w:r>
      <w:r w:rsidRPr="00C35A0F">
        <w:rPr>
          <w:rFonts w:cs="Arial" w:hint="cs"/>
          <w:sz w:val="24"/>
          <w:szCs w:val="24"/>
          <w:rtl/>
        </w:rPr>
        <w:t>قرار</w:t>
      </w:r>
      <w:r w:rsidRPr="00C35A0F">
        <w:rPr>
          <w:rFonts w:cs="Arial"/>
          <w:sz w:val="24"/>
          <w:szCs w:val="24"/>
          <w:rtl/>
        </w:rPr>
        <w:t xml:space="preserve"> </w:t>
      </w:r>
      <w:r w:rsidRPr="00C35A0F">
        <w:rPr>
          <w:rFonts w:cs="Arial" w:hint="cs"/>
          <w:sz w:val="24"/>
          <w:szCs w:val="24"/>
          <w:rtl/>
        </w:rPr>
        <w:t>الجمعية</w:t>
      </w:r>
      <w:r w:rsidRPr="00C35A0F">
        <w:rPr>
          <w:rFonts w:cs="Arial"/>
          <w:sz w:val="24"/>
          <w:szCs w:val="24"/>
          <w:rtl/>
        </w:rPr>
        <w:t xml:space="preserve"> </w:t>
      </w:r>
      <w:r w:rsidRPr="00C35A0F">
        <w:rPr>
          <w:rFonts w:cs="Arial" w:hint="cs"/>
          <w:sz w:val="24"/>
          <w:szCs w:val="24"/>
          <w:rtl/>
        </w:rPr>
        <w:t>العامة</w:t>
      </w:r>
      <w:r w:rsidRPr="00C35A0F">
        <w:rPr>
          <w:rFonts w:cs="Arial"/>
          <w:sz w:val="24"/>
          <w:szCs w:val="24"/>
          <w:rtl/>
        </w:rPr>
        <w:t xml:space="preserve"> </w:t>
      </w:r>
      <w:r w:rsidRPr="00C35A0F">
        <w:rPr>
          <w:rFonts w:cs="Arial" w:hint="cs"/>
          <w:sz w:val="24"/>
          <w:szCs w:val="24"/>
          <w:rtl/>
        </w:rPr>
        <w:t>للأمم</w:t>
      </w:r>
      <w:r w:rsidRPr="00C35A0F">
        <w:rPr>
          <w:rFonts w:cs="Arial"/>
          <w:sz w:val="24"/>
          <w:szCs w:val="24"/>
          <w:rtl/>
        </w:rPr>
        <w:t xml:space="preserve"> </w:t>
      </w:r>
      <w:r w:rsidRPr="00C35A0F">
        <w:rPr>
          <w:rFonts w:cs="Arial" w:hint="cs"/>
          <w:sz w:val="24"/>
          <w:szCs w:val="24"/>
          <w:rtl/>
        </w:rPr>
        <w:t>المتحدة</w:t>
      </w:r>
      <w:r w:rsidRPr="00C35A0F">
        <w:rPr>
          <w:rFonts w:cs="Arial"/>
          <w:sz w:val="24"/>
          <w:szCs w:val="24"/>
          <w:rtl/>
        </w:rPr>
        <w:t xml:space="preserve"> </w:t>
      </w:r>
      <w:r w:rsidRPr="00C35A0F">
        <w:rPr>
          <w:rFonts w:cs="Arial" w:hint="cs"/>
          <w:sz w:val="24"/>
          <w:szCs w:val="24"/>
          <w:rtl/>
        </w:rPr>
        <w:t>بتاريخ</w:t>
      </w:r>
      <w:r w:rsidRPr="00C35A0F">
        <w:rPr>
          <w:rFonts w:cs="Arial"/>
          <w:sz w:val="24"/>
          <w:szCs w:val="24"/>
          <w:rtl/>
        </w:rPr>
        <w:t xml:space="preserve"> 21 </w:t>
      </w:r>
      <w:r w:rsidRPr="00C35A0F">
        <w:rPr>
          <w:rFonts w:cs="Arial" w:hint="cs"/>
          <w:sz w:val="24"/>
          <w:szCs w:val="24"/>
          <w:rtl/>
        </w:rPr>
        <w:t>كانون</w:t>
      </w:r>
      <w:r w:rsidRPr="00C35A0F">
        <w:rPr>
          <w:rFonts w:cs="Arial"/>
          <w:sz w:val="24"/>
          <w:szCs w:val="24"/>
          <w:rtl/>
        </w:rPr>
        <w:t xml:space="preserve"> </w:t>
      </w:r>
      <w:r w:rsidRPr="00C35A0F">
        <w:rPr>
          <w:rFonts w:cs="Arial" w:hint="cs"/>
          <w:sz w:val="24"/>
          <w:szCs w:val="24"/>
          <w:rtl/>
        </w:rPr>
        <w:t>الأول</w:t>
      </w:r>
      <w:r w:rsidRPr="00C35A0F">
        <w:rPr>
          <w:rFonts w:cs="Arial"/>
          <w:sz w:val="24"/>
          <w:szCs w:val="24"/>
          <w:rtl/>
        </w:rPr>
        <w:t xml:space="preserve"> 2017</w:t>
      </w:r>
      <w:r w:rsidRPr="00C35A0F">
        <w:rPr>
          <w:rFonts w:cs="Arial" w:hint="cs"/>
          <w:sz w:val="24"/>
          <w:szCs w:val="24"/>
          <w:rtl/>
        </w:rPr>
        <w:t>،</w:t>
      </w:r>
      <w:r w:rsidRPr="00C35A0F">
        <w:rPr>
          <w:rFonts w:cs="Arial"/>
          <w:sz w:val="24"/>
          <w:szCs w:val="24"/>
          <w:rtl/>
        </w:rPr>
        <w:t xml:space="preserve"> </w:t>
      </w:r>
      <w:r w:rsidRPr="00C35A0F">
        <w:rPr>
          <w:rFonts w:cs="Arial" w:hint="cs"/>
          <w:sz w:val="24"/>
          <w:szCs w:val="24"/>
          <w:rtl/>
        </w:rPr>
        <w:t>داعية</w:t>
      </w:r>
      <w:r w:rsidRPr="00C35A0F">
        <w:rPr>
          <w:rFonts w:cs="Arial"/>
          <w:sz w:val="24"/>
          <w:szCs w:val="24"/>
          <w:rtl/>
        </w:rPr>
        <w:t xml:space="preserve"> </w:t>
      </w:r>
      <w:r w:rsidRPr="00C35A0F">
        <w:rPr>
          <w:rFonts w:cs="Arial" w:hint="cs"/>
          <w:sz w:val="24"/>
          <w:szCs w:val="24"/>
          <w:rtl/>
        </w:rPr>
        <w:t>جميع</w:t>
      </w:r>
      <w:r w:rsidRPr="00C35A0F">
        <w:rPr>
          <w:rFonts w:cs="Arial"/>
          <w:sz w:val="24"/>
          <w:szCs w:val="24"/>
          <w:rtl/>
        </w:rPr>
        <w:t xml:space="preserve"> </w:t>
      </w:r>
      <w:r w:rsidRPr="00C35A0F">
        <w:rPr>
          <w:rFonts w:cs="Arial" w:hint="cs"/>
          <w:sz w:val="24"/>
          <w:szCs w:val="24"/>
          <w:rtl/>
        </w:rPr>
        <w:t>الدول</w:t>
      </w:r>
      <w:r w:rsidRPr="00C35A0F">
        <w:rPr>
          <w:rFonts w:cs="Arial"/>
          <w:sz w:val="24"/>
          <w:szCs w:val="24"/>
          <w:rtl/>
        </w:rPr>
        <w:t xml:space="preserve"> </w:t>
      </w:r>
      <w:r w:rsidRPr="00C35A0F">
        <w:rPr>
          <w:rFonts w:cs="Arial" w:hint="cs"/>
          <w:sz w:val="24"/>
          <w:szCs w:val="24"/>
          <w:rtl/>
        </w:rPr>
        <w:t>إلى</w:t>
      </w:r>
      <w:r w:rsidRPr="00C35A0F">
        <w:rPr>
          <w:rFonts w:cs="Arial"/>
          <w:sz w:val="24"/>
          <w:szCs w:val="24"/>
          <w:rtl/>
        </w:rPr>
        <w:t xml:space="preserve"> </w:t>
      </w:r>
      <w:r w:rsidRPr="00C35A0F">
        <w:rPr>
          <w:rFonts w:cs="Arial" w:hint="cs"/>
          <w:sz w:val="24"/>
          <w:szCs w:val="24"/>
          <w:rtl/>
        </w:rPr>
        <w:t>الامتناع</w:t>
      </w:r>
      <w:r w:rsidRPr="00C35A0F">
        <w:rPr>
          <w:rFonts w:cs="Arial"/>
          <w:sz w:val="24"/>
          <w:szCs w:val="24"/>
          <w:rtl/>
        </w:rPr>
        <w:t xml:space="preserve"> </w:t>
      </w:r>
      <w:r w:rsidRPr="00C35A0F">
        <w:rPr>
          <w:rFonts w:cs="Arial" w:hint="cs"/>
          <w:sz w:val="24"/>
          <w:szCs w:val="24"/>
          <w:rtl/>
        </w:rPr>
        <w:t>عن</w:t>
      </w:r>
      <w:r w:rsidRPr="00C35A0F">
        <w:rPr>
          <w:rFonts w:cs="Arial"/>
          <w:sz w:val="24"/>
          <w:szCs w:val="24"/>
          <w:rtl/>
        </w:rPr>
        <w:t xml:space="preserve"> </w:t>
      </w:r>
      <w:r w:rsidRPr="00C35A0F">
        <w:rPr>
          <w:rFonts w:cs="Arial" w:hint="cs"/>
          <w:sz w:val="24"/>
          <w:szCs w:val="24"/>
          <w:rtl/>
        </w:rPr>
        <w:t>إنشاء</w:t>
      </w:r>
      <w:r w:rsidRPr="00C35A0F">
        <w:rPr>
          <w:rFonts w:cs="Arial"/>
          <w:sz w:val="24"/>
          <w:szCs w:val="24"/>
          <w:rtl/>
        </w:rPr>
        <w:t xml:space="preserve"> </w:t>
      </w:r>
      <w:r w:rsidRPr="00C35A0F">
        <w:rPr>
          <w:rFonts w:cs="Arial" w:hint="cs"/>
          <w:sz w:val="24"/>
          <w:szCs w:val="24"/>
          <w:rtl/>
        </w:rPr>
        <w:t>بعثات</w:t>
      </w:r>
      <w:r w:rsidRPr="00C35A0F">
        <w:rPr>
          <w:rFonts w:cs="Arial"/>
          <w:sz w:val="24"/>
          <w:szCs w:val="24"/>
          <w:rtl/>
        </w:rPr>
        <w:t xml:space="preserve"> </w:t>
      </w:r>
      <w:r w:rsidRPr="00C35A0F">
        <w:rPr>
          <w:rFonts w:cs="Arial" w:hint="cs"/>
          <w:sz w:val="24"/>
          <w:szCs w:val="24"/>
          <w:rtl/>
        </w:rPr>
        <w:t>دبلوماسية</w:t>
      </w:r>
      <w:r w:rsidRPr="00C35A0F">
        <w:rPr>
          <w:rFonts w:cs="Arial"/>
          <w:sz w:val="24"/>
          <w:szCs w:val="24"/>
          <w:rtl/>
        </w:rPr>
        <w:t xml:space="preserve"> </w:t>
      </w:r>
      <w:r w:rsidRPr="00C35A0F">
        <w:rPr>
          <w:rFonts w:cs="Arial" w:hint="cs"/>
          <w:sz w:val="24"/>
          <w:szCs w:val="24"/>
          <w:rtl/>
        </w:rPr>
        <w:t>في</w:t>
      </w:r>
      <w:r w:rsidRPr="00C35A0F">
        <w:rPr>
          <w:rFonts w:cs="Arial"/>
          <w:sz w:val="24"/>
          <w:szCs w:val="24"/>
          <w:rtl/>
        </w:rPr>
        <w:t xml:space="preserve"> </w:t>
      </w:r>
      <w:r w:rsidRPr="00C35A0F">
        <w:rPr>
          <w:rFonts w:cs="Arial" w:hint="cs"/>
          <w:sz w:val="24"/>
          <w:szCs w:val="24"/>
          <w:rtl/>
        </w:rPr>
        <w:t>القدس،</w:t>
      </w:r>
      <w:r w:rsidRPr="00C35A0F">
        <w:rPr>
          <w:rFonts w:cs="Arial"/>
          <w:sz w:val="24"/>
          <w:szCs w:val="24"/>
          <w:rtl/>
        </w:rPr>
        <w:t xml:space="preserve"> </w:t>
      </w:r>
      <w:r w:rsidRPr="00C35A0F">
        <w:rPr>
          <w:rFonts w:cs="Arial" w:hint="cs"/>
          <w:sz w:val="24"/>
          <w:szCs w:val="24"/>
          <w:rtl/>
        </w:rPr>
        <w:t>وعدم</w:t>
      </w:r>
      <w:r w:rsidRPr="00C35A0F">
        <w:rPr>
          <w:rFonts w:cs="Arial"/>
          <w:sz w:val="24"/>
          <w:szCs w:val="24"/>
          <w:rtl/>
        </w:rPr>
        <w:t xml:space="preserve"> </w:t>
      </w:r>
      <w:r w:rsidRPr="00C35A0F">
        <w:rPr>
          <w:rFonts w:cs="Arial" w:hint="cs"/>
          <w:sz w:val="24"/>
          <w:szCs w:val="24"/>
          <w:rtl/>
        </w:rPr>
        <w:t>الاعتراف</w:t>
      </w:r>
      <w:r w:rsidRPr="00C35A0F">
        <w:rPr>
          <w:rFonts w:cs="Arial"/>
          <w:sz w:val="24"/>
          <w:szCs w:val="24"/>
          <w:rtl/>
        </w:rPr>
        <w:t xml:space="preserve"> </w:t>
      </w:r>
      <w:r w:rsidRPr="00C35A0F">
        <w:rPr>
          <w:rFonts w:cs="Arial" w:hint="cs"/>
          <w:sz w:val="24"/>
          <w:szCs w:val="24"/>
          <w:rtl/>
        </w:rPr>
        <w:t>بأي</w:t>
      </w:r>
      <w:r w:rsidRPr="00C35A0F">
        <w:rPr>
          <w:rFonts w:cs="Arial"/>
          <w:sz w:val="24"/>
          <w:szCs w:val="24"/>
          <w:rtl/>
        </w:rPr>
        <w:t xml:space="preserve"> </w:t>
      </w:r>
      <w:r w:rsidRPr="00C35A0F">
        <w:rPr>
          <w:rFonts w:cs="Arial" w:hint="cs"/>
          <w:sz w:val="24"/>
          <w:szCs w:val="24"/>
          <w:rtl/>
        </w:rPr>
        <w:t>إجراءات</w:t>
      </w:r>
      <w:r w:rsidRPr="00C35A0F">
        <w:rPr>
          <w:rFonts w:cs="Arial"/>
          <w:sz w:val="24"/>
          <w:szCs w:val="24"/>
          <w:rtl/>
        </w:rPr>
        <w:t xml:space="preserve"> </w:t>
      </w:r>
      <w:r w:rsidRPr="00C35A0F">
        <w:rPr>
          <w:rFonts w:cs="Arial" w:hint="cs"/>
          <w:sz w:val="24"/>
          <w:szCs w:val="24"/>
          <w:rtl/>
        </w:rPr>
        <w:t>أو</w:t>
      </w:r>
      <w:r w:rsidRPr="00C35A0F">
        <w:rPr>
          <w:rFonts w:cs="Arial"/>
          <w:sz w:val="24"/>
          <w:szCs w:val="24"/>
          <w:rtl/>
        </w:rPr>
        <w:t xml:space="preserve"> </w:t>
      </w:r>
      <w:r w:rsidRPr="00C35A0F">
        <w:rPr>
          <w:rFonts w:cs="Arial" w:hint="cs"/>
          <w:sz w:val="24"/>
          <w:szCs w:val="24"/>
          <w:rtl/>
        </w:rPr>
        <w:t>تدابير</w:t>
      </w:r>
      <w:r w:rsidRPr="00C35A0F">
        <w:rPr>
          <w:rFonts w:cs="Arial"/>
          <w:sz w:val="24"/>
          <w:szCs w:val="24"/>
          <w:rtl/>
        </w:rPr>
        <w:t xml:space="preserve"> </w:t>
      </w:r>
      <w:r w:rsidRPr="00C35A0F">
        <w:rPr>
          <w:rFonts w:cs="Arial" w:hint="cs"/>
          <w:sz w:val="24"/>
          <w:szCs w:val="24"/>
          <w:rtl/>
        </w:rPr>
        <w:t>مخالفة</w:t>
      </w:r>
      <w:r w:rsidRPr="00C35A0F">
        <w:rPr>
          <w:rFonts w:cs="Arial"/>
          <w:sz w:val="24"/>
          <w:szCs w:val="24"/>
          <w:rtl/>
        </w:rPr>
        <w:t xml:space="preserve"> </w:t>
      </w:r>
      <w:r w:rsidRPr="00C35A0F">
        <w:rPr>
          <w:rFonts w:cs="Arial" w:hint="cs"/>
          <w:sz w:val="24"/>
          <w:szCs w:val="24"/>
          <w:rtl/>
        </w:rPr>
        <w:t>لتلك</w:t>
      </w:r>
      <w:r w:rsidRPr="00C35A0F">
        <w:rPr>
          <w:rFonts w:cs="Arial"/>
          <w:sz w:val="24"/>
          <w:szCs w:val="24"/>
          <w:rtl/>
        </w:rPr>
        <w:t xml:space="preserve"> </w:t>
      </w:r>
      <w:r w:rsidRPr="00C35A0F">
        <w:rPr>
          <w:rFonts w:cs="Arial" w:hint="cs"/>
          <w:sz w:val="24"/>
          <w:szCs w:val="24"/>
          <w:rtl/>
        </w:rPr>
        <w:t>القرارات</w:t>
      </w:r>
      <w:r w:rsidRPr="00C35A0F">
        <w:rPr>
          <w:rFonts w:cs="Arial"/>
          <w:sz w:val="24"/>
          <w:szCs w:val="24"/>
          <w:rtl/>
        </w:rPr>
        <w:t>.</w:t>
      </w:r>
    </w:p>
    <w:p w:rsidR="00A1055F" w:rsidRPr="00D9707E" w:rsidRDefault="00D9707E" w:rsidP="00D9707E">
      <w:pPr>
        <w:bidi/>
        <w:jc w:val="both"/>
        <w:rPr>
          <w:sz w:val="24"/>
          <w:szCs w:val="24"/>
          <w:rtl/>
        </w:rPr>
      </w:pPr>
      <w:r w:rsidRPr="00C35A0F">
        <w:rPr>
          <w:rFonts w:hint="cs"/>
          <w:sz w:val="24"/>
          <w:szCs w:val="24"/>
          <w:rtl/>
        </w:rPr>
        <w:t>(المركز الفلسطيني للإعلام، 16/8/2018)</w:t>
      </w:r>
    </w:p>
    <w:bookmarkEnd w:id="1"/>
    <w:p w:rsidR="00D9707E" w:rsidRDefault="00D9707E" w:rsidP="00D9707E">
      <w:pPr>
        <w:bidi/>
        <w:rPr>
          <w:rFonts w:hint="cs"/>
          <w:b/>
          <w:bCs/>
          <w:sz w:val="24"/>
          <w:szCs w:val="24"/>
          <w:u w:val="single"/>
          <w:rtl/>
          <w:lang w:bidi="ar-LB"/>
        </w:rPr>
      </w:pPr>
    </w:p>
    <w:p w:rsidR="00D9707E" w:rsidRPr="00C35A0F" w:rsidRDefault="00D9707E" w:rsidP="00D9707E">
      <w:pPr>
        <w:shd w:val="clear" w:color="auto" w:fill="FFFFFF"/>
        <w:bidi/>
        <w:spacing w:before="300" w:after="150" w:line="240" w:lineRule="auto"/>
        <w:jc w:val="both"/>
        <w:outlineLvl w:val="0"/>
        <w:rPr>
          <w:rFonts w:asciiTheme="minorBidi" w:eastAsia="Times New Roman" w:hAnsiTheme="minorBidi" w:hint="cs"/>
          <w:b/>
          <w:bCs/>
          <w:color w:val="000000"/>
          <w:kern w:val="36"/>
          <w:sz w:val="24"/>
          <w:szCs w:val="24"/>
          <w:u w:val="single"/>
          <w:rtl/>
        </w:rPr>
      </w:pPr>
      <w:bookmarkStart w:id="2" w:name="b"/>
      <w:r w:rsidRPr="00C35A0F">
        <w:rPr>
          <w:rFonts w:asciiTheme="minorBidi" w:hAnsiTheme="minorBidi"/>
          <w:b/>
          <w:bCs/>
          <w:color w:val="000000"/>
          <w:sz w:val="24"/>
          <w:szCs w:val="24"/>
          <w:u w:val="single"/>
          <w:rtl/>
        </w:rPr>
        <w:t>الحركة العالمية للدفاع عن الأطفال</w:t>
      </w:r>
      <w:r w:rsidRPr="00C35A0F">
        <w:rPr>
          <w:rFonts w:asciiTheme="minorBidi" w:hAnsiTheme="minorBidi" w:hint="cs"/>
          <w:b/>
          <w:bCs/>
          <w:color w:val="000000"/>
          <w:sz w:val="24"/>
          <w:szCs w:val="24"/>
          <w:u w:val="single"/>
          <w:rtl/>
        </w:rPr>
        <w:t>:</w:t>
      </w:r>
      <w:r w:rsidRPr="00C35A0F">
        <w:rPr>
          <w:rFonts w:asciiTheme="minorBidi" w:eastAsia="Times New Roman" w:hAnsiTheme="minorBidi"/>
          <w:b/>
          <w:bCs/>
          <w:color w:val="000000"/>
          <w:kern w:val="36"/>
          <w:sz w:val="24"/>
          <w:szCs w:val="24"/>
          <w:u w:val="single"/>
          <w:rtl/>
        </w:rPr>
        <w:t xml:space="preserve"> </w:t>
      </w:r>
      <w:r w:rsidRPr="009035F1">
        <w:rPr>
          <w:rFonts w:asciiTheme="minorBidi" w:eastAsia="Times New Roman" w:hAnsiTheme="minorBidi"/>
          <w:b/>
          <w:bCs/>
          <w:color w:val="000000"/>
          <w:kern w:val="36"/>
          <w:sz w:val="24"/>
          <w:szCs w:val="24"/>
          <w:u w:val="single"/>
          <w:rtl/>
        </w:rPr>
        <w:t>قوات الاحتلال تقتل 37 طفلا فلسطينيًا منذ بداية العام</w:t>
      </w:r>
    </w:p>
    <w:p w:rsidR="00D9707E" w:rsidRPr="00C35A0F" w:rsidRDefault="00D9707E" w:rsidP="00D9707E">
      <w:pPr>
        <w:pStyle w:val="NormalWeb"/>
        <w:shd w:val="clear" w:color="auto" w:fill="FFFFFF"/>
        <w:bidi/>
        <w:spacing w:before="0" w:beforeAutospacing="0" w:after="150" w:afterAutospacing="0" w:line="450" w:lineRule="atLeast"/>
        <w:jc w:val="both"/>
        <w:rPr>
          <w:rFonts w:ascii="Droid Arabic Naskh" w:hAnsi="Droid Arabic Naskh" w:hint="cs"/>
          <w:color w:val="000000"/>
          <w:rtl/>
        </w:rPr>
      </w:pPr>
      <w:r w:rsidRPr="00C35A0F">
        <w:rPr>
          <w:rFonts w:asciiTheme="minorBidi" w:hAnsiTheme="minorBidi" w:cstheme="minorBidi"/>
          <w:color w:val="000000"/>
          <w:rtl/>
        </w:rPr>
        <w:t>قتلت قوّات الاحتلال الإسرائيلي، 37 طفلا فلسطينيا في الضفة الغربية وقطاع غزة، وتسببت بإعاقة 13 آخرين منذ بداية العام الجاري، وفق ما قالته الحركة العالمية للدفاع عن الأطفال</w:t>
      </w:r>
      <w:r w:rsidRPr="00C35A0F">
        <w:rPr>
          <w:rFonts w:asciiTheme="minorBidi" w:hAnsiTheme="minorBidi" w:cstheme="minorBidi"/>
          <w:color w:val="000000"/>
        </w:rPr>
        <w:t>.</w:t>
      </w:r>
      <w:r w:rsidRPr="00C35A0F">
        <w:rPr>
          <w:rFonts w:asciiTheme="minorBidi" w:hAnsiTheme="minorBidi" w:cstheme="minorBidi" w:hint="cs"/>
          <w:color w:val="000000"/>
          <w:rtl/>
          <w:lang w:bidi="ar-LB"/>
        </w:rPr>
        <w:t xml:space="preserve"> </w:t>
      </w:r>
      <w:r w:rsidRPr="00C35A0F">
        <w:rPr>
          <w:rFonts w:asciiTheme="minorBidi" w:hAnsiTheme="minorBidi" w:cstheme="minorBidi"/>
          <w:color w:val="000000"/>
          <w:rtl/>
        </w:rPr>
        <w:t xml:space="preserve">وفي بيان صحفي، أكد فرع الحركة في فلسطين، </w:t>
      </w:r>
      <w:r w:rsidRPr="00C35A0F">
        <w:rPr>
          <w:rFonts w:asciiTheme="minorBidi" w:hAnsiTheme="minorBidi" w:cstheme="minorBidi" w:hint="cs"/>
          <w:color w:val="000000"/>
          <w:rtl/>
        </w:rPr>
        <w:t>يوم الأحد الموافق 12/8/2018</w:t>
      </w:r>
      <w:r w:rsidRPr="00C35A0F">
        <w:rPr>
          <w:rFonts w:asciiTheme="minorBidi" w:hAnsiTheme="minorBidi" w:cstheme="minorBidi"/>
          <w:color w:val="000000"/>
          <w:rtl/>
        </w:rPr>
        <w:t>، أن السلطات الإسرائيلية تتعمد الفتك بأطفال فلسطين من خلال استهدافهم بصورة متعمدة ومباشرة، بقصد قتلهم أو التسبُّب لهم بضرر دائم</w:t>
      </w:r>
      <w:r w:rsidRPr="00C35A0F">
        <w:rPr>
          <w:rFonts w:asciiTheme="minorBidi" w:hAnsiTheme="minorBidi" w:cstheme="minorBidi"/>
          <w:color w:val="000000"/>
        </w:rPr>
        <w:t>.</w:t>
      </w:r>
      <w:r w:rsidRPr="00C35A0F">
        <w:rPr>
          <w:rFonts w:asciiTheme="minorBidi" w:hAnsiTheme="minorBidi" w:cstheme="minorBidi" w:hint="cs"/>
          <w:color w:val="000000"/>
          <w:rtl/>
          <w:lang w:bidi="ar-LB"/>
        </w:rPr>
        <w:t xml:space="preserve"> </w:t>
      </w:r>
      <w:r w:rsidRPr="00C35A0F">
        <w:rPr>
          <w:rFonts w:asciiTheme="minorBidi" w:hAnsiTheme="minorBidi" w:cstheme="minorBidi"/>
          <w:color w:val="000000"/>
          <w:rtl/>
        </w:rPr>
        <w:t>وأفادت شهادات نُقلت عن شهود عيان، بأن الأطفال الذين قُتِلوا لم يكونوا يشكلون أي تهديد على حياة الجنود. وبينت أن القتل ليس الأسلوب الوحيد الذي يتعرض له أطفال فلسطين</w:t>
      </w:r>
      <w:r w:rsidRPr="00C35A0F">
        <w:rPr>
          <w:rFonts w:ascii="Droid Arabic Naskh" w:hAnsi="Droid Arabic Naskh"/>
          <w:color w:val="000000"/>
        </w:rPr>
        <w:t>.</w:t>
      </w:r>
    </w:p>
    <w:p w:rsidR="00D9707E" w:rsidRPr="00C35A0F" w:rsidRDefault="00D9707E" w:rsidP="00D9707E">
      <w:pPr>
        <w:pStyle w:val="NormalWeb"/>
        <w:shd w:val="clear" w:color="auto" w:fill="FFFFFF"/>
        <w:bidi/>
        <w:spacing w:before="0" w:beforeAutospacing="0" w:after="150" w:afterAutospacing="0" w:line="450" w:lineRule="atLeast"/>
        <w:jc w:val="both"/>
        <w:rPr>
          <w:rFonts w:ascii="Droid Arabic Naskh" w:hAnsi="Droid Arabic Naskh" w:hint="cs"/>
          <w:color w:val="000000"/>
          <w:rtl/>
        </w:rPr>
      </w:pPr>
      <w:r w:rsidRPr="00C35A0F">
        <w:rPr>
          <w:rFonts w:ascii="Droid Arabic Naskh" w:hAnsi="Droid Arabic Naskh" w:hint="cs"/>
          <w:color w:val="000000"/>
          <w:rtl/>
        </w:rPr>
        <w:t>(عرب 48، 12/8/2018)</w:t>
      </w:r>
    </w:p>
    <w:bookmarkEnd w:id="2"/>
    <w:p w:rsidR="00D9707E" w:rsidRPr="00C35A0F" w:rsidRDefault="00D9707E" w:rsidP="00D9707E">
      <w:pPr>
        <w:bidi/>
        <w:jc w:val="both"/>
        <w:rPr>
          <w:rFonts w:hint="cs"/>
          <w:sz w:val="24"/>
          <w:szCs w:val="24"/>
          <w:rtl/>
        </w:rPr>
      </w:pPr>
    </w:p>
    <w:p w:rsidR="00D9707E" w:rsidRPr="00C35A0F" w:rsidRDefault="00D9707E" w:rsidP="00D9707E">
      <w:pPr>
        <w:pStyle w:val="Heading2"/>
        <w:bidi/>
        <w:spacing w:before="150" w:line="450" w:lineRule="atLeast"/>
        <w:jc w:val="both"/>
        <w:textAlignment w:val="baseline"/>
        <w:rPr>
          <w:rFonts w:asciiTheme="minorBidi" w:hAnsiTheme="minorBidi" w:cstheme="minorBidi"/>
          <w:color w:val="000000" w:themeColor="text1"/>
          <w:sz w:val="24"/>
          <w:szCs w:val="24"/>
          <w:u w:val="single"/>
        </w:rPr>
      </w:pPr>
      <w:bookmarkStart w:id="3" w:name="c"/>
      <w:r w:rsidRPr="00C35A0F">
        <w:rPr>
          <w:rFonts w:asciiTheme="minorBidi" w:hAnsiTheme="minorBidi" w:cstheme="minorBidi"/>
          <w:color w:val="000000" w:themeColor="text1"/>
          <w:sz w:val="24"/>
          <w:szCs w:val="24"/>
          <w:u w:val="single"/>
          <w:rtl/>
        </w:rPr>
        <w:t>الميزان يحذر من تداعيات العجز في الأدوية على حياة مرضى الأورام السرطانية في قطاع غزة ويطالب بتحييد القطاع الصحي عن أية خلافات سياسية</w:t>
      </w:r>
    </w:p>
    <w:p w:rsidR="00D9707E" w:rsidRPr="00C35A0F" w:rsidRDefault="00D9707E" w:rsidP="00D9707E">
      <w:pPr>
        <w:pStyle w:val="NormalWeb"/>
        <w:shd w:val="clear" w:color="auto" w:fill="FFFFFF"/>
        <w:bidi/>
        <w:spacing w:before="0" w:beforeAutospacing="0" w:after="0" w:afterAutospacing="0" w:line="375" w:lineRule="atLeast"/>
        <w:jc w:val="both"/>
        <w:textAlignment w:val="baseline"/>
        <w:rPr>
          <w:rFonts w:asciiTheme="minorBidi" w:hAnsiTheme="minorBidi" w:cstheme="minorBidi" w:hint="cs"/>
          <w:color w:val="000000" w:themeColor="text1"/>
          <w:rtl/>
        </w:rPr>
      </w:pPr>
      <w:r w:rsidRPr="00C35A0F">
        <w:rPr>
          <w:color w:val="333333"/>
          <w:shd w:val="clear" w:color="auto" w:fill="FFFFFF"/>
        </w:rPr>
        <w:t> </w:t>
      </w:r>
      <w:r w:rsidRPr="00C35A0F">
        <w:rPr>
          <w:rFonts w:asciiTheme="minorBidi" w:hAnsiTheme="minorBidi" w:cstheme="minorBidi"/>
          <w:color w:val="000000" w:themeColor="text1"/>
          <w:shd w:val="clear" w:color="auto" w:fill="FFFFFF"/>
          <w:rtl/>
        </w:rPr>
        <w:t>أعلنت وزارة الصحة الفلسطينية في قطاع غزة، صباح الأحد الموافق 12/08/2018، عن توقف خدمة تقديم العلاج لمرضى الأورام السرطانية في قطاع غزة، جراء العجز في أدوية العلاج الكيماوي وتذبذب توريدها من قبل الحكومة الفلسطينية</w:t>
      </w:r>
      <w:r w:rsidRPr="00C35A0F">
        <w:rPr>
          <w:rFonts w:asciiTheme="minorBidi" w:hAnsiTheme="minorBidi" w:cstheme="minorBidi"/>
          <w:color w:val="000000" w:themeColor="text1"/>
          <w:shd w:val="clear" w:color="auto" w:fill="FFFFFF"/>
        </w:rPr>
        <w:t>.</w:t>
      </w:r>
      <w:r w:rsidRPr="00C35A0F">
        <w:rPr>
          <w:rFonts w:asciiTheme="minorBidi" w:hAnsiTheme="minorBidi" w:cstheme="minorBidi"/>
          <w:color w:val="000000" w:themeColor="text1"/>
          <w:shd w:val="clear" w:color="auto" w:fill="FFFFFF"/>
          <w:rtl/>
        </w:rPr>
        <w:t xml:space="preserve"> وتشير بيانات الإدارة العامة للصيدلة في غزة، أن أزمة العجز في الأدوية المستخدمة في </w:t>
      </w:r>
      <w:r w:rsidRPr="00C35A0F">
        <w:rPr>
          <w:rFonts w:asciiTheme="minorBidi" w:hAnsiTheme="minorBidi" w:cstheme="minorBidi"/>
          <w:color w:val="000000" w:themeColor="text1"/>
          <w:shd w:val="clear" w:color="auto" w:fill="FFFFFF"/>
          <w:rtl/>
        </w:rPr>
        <w:lastRenderedPageBreak/>
        <w:t>بروتوكولات العلاج لمرضى الأورام السرطانية، شهدت تذبذباً على مدار الثمانية عشر شهراً الماضية. هذا وسجل العجز في علاج الأورام السرطانية أعلى نسبة له هذه الأيام، حيث بلغت نسبته (75%)، نتيجة نفاذ حوالي (45) صنف دوائي من أصل (60) من بين الأدوية المستخدمة في بروتوكولات العلاج</w:t>
      </w:r>
      <w:r w:rsidRPr="00C35A0F">
        <w:rPr>
          <w:rFonts w:asciiTheme="minorBidi" w:hAnsiTheme="minorBidi" w:cstheme="minorBidi"/>
          <w:color w:val="000000" w:themeColor="text1"/>
          <w:shd w:val="clear" w:color="auto" w:fill="FFFFFF"/>
        </w:rPr>
        <w:t>.</w:t>
      </w:r>
      <w:r w:rsidRPr="00C35A0F">
        <w:rPr>
          <w:rFonts w:asciiTheme="minorBidi" w:hAnsiTheme="minorBidi" w:cstheme="minorBidi"/>
          <w:color w:val="000000" w:themeColor="text1"/>
          <w:rtl/>
        </w:rPr>
        <w:t xml:space="preserve"> </w:t>
      </w:r>
      <w:r w:rsidRPr="00C35A0F">
        <w:rPr>
          <w:rFonts w:asciiTheme="minorBidi" w:hAnsiTheme="minorBidi" w:cstheme="minorBidi" w:hint="cs"/>
          <w:color w:val="000000" w:themeColor="text1"/>
          <w:rtl/>
        </w:rPr>
        <w:t>وطالب مركز الميزان</w:t>
      </w:r>
      <w:r w:rsidRPr="00C35A0F">
        <w:rPr>
          <w:rFonts w:asciiTheme="minorBidi" w:hAnsiTheme="minorBidi" w:cstheme="minorBidi"/>
          <w:color w:val="000000" w:themeColor="text1"/>
          <w:rtl/>
        </w:rPr>
        <w:t xml:space="preserve"> الحكومة الفلسطينية بالعمل على ضمان توفير الدواء بشكل عاجل ومنتظم، كما </w:t>
      </w:r>
      <w:r w:rsidRPr="00C35A0F">
        <w:rPr>
          <w:rFonts w:asciiTheme="minorBidi" w:hAnsiTheme="minorBidi" w:cstheme="minorBidi" w:hint="cs"/>
          <w:color w:val="000000" w:themeColor="text1"/>
          <w:rtl/>
        </w:rPr>
        <w:t>دعا</w:t>
      </w:r>
      <w:r w:rsidRPr="00C35A0F">
        <w:rPr>
          <w:rFonts w:asciiTheme="minorBidi" w:hAnsiTheme="minorBidi" w:cstheme="minorBidi"/>
          <w:color w:val="000000" w:themeColor="text1"/>
          <w:rtl/>
        </w:rPr>
        <w:t xml:space="preserve"> مختلف الأطراف إلى ضرورة تحييد الخدمات الأساسية ولاسيما الرعاية الصحية عن أي صراع أو مناكفات سياسية، لما له من تداعيات خطيرة على صحة المرضى</w:t>
      </w:r>
      <w:r w:rsidRPr="00C35A0F">
        <w:rPr>
          <w:rFonts w:asciiTheme="minorBidi" w:hAnsiTheme="minorBidi" w:cstheme="minorBidi"/>
          <w:color w:val="000000" w:themeColor="text1"/>
        </w:rPr>
        <w:t>.</w:t>
      </w:r>
      <w:r w:rsidRPr="00C35A0F">
        <w:rPr>
          <w:rFonts w:asciiTheme="minorBidi" w:hAnsiTheme="minorBidi" w:cstheme="minorBidi" w:hint="cs"/>
          <w:color w:val="000000" w:themeColor="text1"/>
          <w:rtl/>
          <w:lang w:bidi="ar-LB"/>
        </w:rPr>
        <w:t xml:space="preserve"> </w:t>
      </w:r>
      <w:r w:rsidRPr="00C35A0F">
        <w:rPr>
          <w:rFonts w:asciiTheme="minorBidi" w:hAnsiTheme="minorBidi" w:cstheme="minorBidi"/>
          <w:color w:val="000000" w:themeColor="text1"/>
          <w:rtl/>
        </w:rPr>
        <w:t>كما ناشد المركز وكالات الأمم المتحدة والمجتمع الدولي إلى مد يد العون والمساعدة لقطاع الصحة الفلسطيني وغيره من القطاعات الحيوية الخدمية، التي تعاني من تدهور مستمر في قطاع غزة، ولا سيما مشكلات الصحة والطاقة والمياه</w:t>
      </w:r>
      <w:r w:rsidRPr="00C35A0F">
        <w:rPr>
          <w:rFonts w:asciiTheme="minorBidi" w:hAnsiTheme="minorBidi" w:cstheme="minorBidi"/>
          <w:color w:val="000000" w:themeColor="text1"/>
        </w:rPr>
        <w:t>.</w:t>
      </w:r>
    </w:p>
    <w:p w:rsidR="00D9707E" w:rsidRPr="00C35A0F" w:rsidRDefault="00D9707E" w:rsidP="00D9707E">
      <w:pPr>
        <w:pStyle w:val="NormalWeb"/>
        <w:shd w:val="clear" w:color="auto" w:fill="FFFFFF"/>
        <w:bidi/>
        <w:spacing w:before="0" w:beforeAutospacing="0" w:after="0" w:afterAutospacing="0" w:line="375" w:lineRule="atLeast"/>
        <w:jc w:val="both"/>
        <w:textAlignment w:val="baseline"/>
        <w:rPr>
          <w:rFonts w:asciiTheme="minorBidi" w:hAnsiTheme="minorBidi" w:cstheme="minorBidi"/>
          <w:color w:val="333333"/>
        </w:rPr>
      </w:pPr>
      <w:r w:rsidRPr="00C35A0F">
        <w:rPr>
          <w:rFonts w:asciiTheme="minorBidi" w:hAnsiTheme="minorBidi" w:cstheme="minorBidi" w:hint="cs"/>
          <w:color w:val="000000" w:themeColor="text1"/>
          <w:rtl/>
        </w:rPr>
        <w:t>(مركز الميزان لحقوق الانسان، 14/8/2018)</w:t>
      </w:r>
    </w:p>
    <w:bookmarkEnd w:id="3"/>
    <w:p w:rsidR="00D9707E" w:rsidRDefault="00D9707E" w:rsidP="00D9707E">
      <w:pPr>
        <w:bidi/>
        <w:jc w:val="both"/>
        <w:rPr>
          <w:rFonts w:hint="cs"/>
          <w:sz w:val="24"/>
          <w:szCs w:val="24"/>
          <w:rtl/>
        </w:rPr>
      </w:pPr>
    </w:p>
    <w:p w:rsidR="00D9707E" w:rsidRPr="00C35A0F" w:rsidRDefault="00D9707E" w:rsidP="00D9707E">
      <w:pPr>
        <w:bidi/>
        <w:rPr>
          <w:rFonts w:hint="cs"/>
          <w:b/>
          <w:bCs/>
          <w:sz w:val="24"/>
          <w:szCs w:val="24"/>
          <w:u w:val="single"/>
          <w:rtl/>
          <w:lang w:bidi="ar-LB"/>
        </w:rPr>
      </w:pPr>
      <w:bookmarkStart w:id="4" w:name="d"/>
      <w:r w:rsidRPr="00C35A0F">
        <w:rPr>
          <w:rFonts w:hint="cs"/>
          <w:b/>
          <w:bCs/>
          <w:sz w:val="24"/>
          <w:szCs w:val="24"/>
          <w:u w:val="single"/>
          <w:rtl/>
          <w:lang w:bidi="ar-LB"/>
        </w:rPr>
        <w:t>منذ مطلع 2018... 232 انتهاكاً إسرائيلياً بحق صيادي غزة</w:t>
      </w:r>
    </w:p>
    <w:p w:rsidR="00D9707E" w:rsidRPr="00C35A0F" w:rsidRDefault="00D9707E" w:rsidP="00D9707E">
      <w:pPr>
        <w:bidi/>
        <w:jc w:val="both"/>
        <w:rPr>
          <w:rFonts w:hint="cs"/>
          <w:sz w:val="24"/>
          <w:szCs w:val="24"/>
          <w:rtl/>
          <w:lang w:bidi="ar-LB"/>
        </w:rPr>
      </w:pPr>
      <w:r w:rsidRPr="00C35A0F">
        <w:rPr>
          <w:rFonts w:cs="Arial" w:hint="cs"/>
          <w:sz w:val="24"/>
          <w:szCs w:val="24"/>
          <w:rtl/>
          <w:lang w:bidi="ar-LB"/>
        </w:rPr>
        <w:t>أفادت</w:t>
      </w:r>
      <w:r w:rsidRPr="00C35A0F">
        <w:rPr>
          <w:rFonts w:cs="Arial"/>
          <w:sz w:val="24"/>
          <w:szCs w:val="24"/>
          <w:rtl/>
          <w:lang w:bidi="ar-LB"/>
        </w:rPr>
        <w:t xml:space="preserve"> </w:t>
      </w:r>
      <w:r w:rsidRPr="00C35A0F">
        <w:rPr>
          <w:rFonts w:hint="cs"/>
          <w:sz w:val="24"/>
          <w:szCs w:val="24"/>
          <w:rtl/>
          <w:lang w:bidi="ar-LB"/>
        </w:rPr>
        <w:t>مركز الميزان لحقوق الإنسان</w:t>
      </w:r>
      <w:r w:rsidRPr="00C35A0F">
        <w:rPr>
          <w:rFonts w:cs="Arial"/>
          <w:sz w:val="24"/>
          <w:szCs w:val="24"/>
          <w:rtl/>
          <w:lang w:bidi="ar-LB"/>
        </w:rPr>
        <w:t xml:space="preserve"> </w:t>
      </w:r>
      <w:r w:rsidRPr="00C35A0F">
        <w:rPr>
          <w:rFonts w:cs="Arial" w:hint="cs"/>
          <w:sz w:val="24"/>
          <w:szCs w:val="24"/>
          <w:rtl/>
          <w:lang w:bidi="ar-LB"/>
        </w:rPr>
        <w:t>بأن</w:t>
      </w:r>
      <w:r w:rsidRPr="00C35A0F">
        <w:rPr>
          <w:rFonts w:cs="Arial"/>
          <w:sz w:val="24"/>
          <w:szCs w:val="24"/>
          <w:rtl/>
          <w:lang w:bidi="ar-LB"/>
        </w:rPr>
        <w:t xml:space="preserve"> </w:t>
      </w:r>
      <w:r w:rsidRPr="00C35A0F">
        <w:rPr>
          <w:rFonts w:cs="Arial" w:hint="cs"/>
          <w:sz w:val="24"/>
          <w:szCs w:val="24"/>
          <w:rtl/>
          <w:lang w:bidi="ar-LB"/>
        </w:rPr>
        <w:t>قوات</w:t>
      </w:r>
      <w:r w:rsidRPr="00C35A0F">
        <w:rPr>
          <w:rFonts w:cs="Arial"/>
          <w:sz w:val="24"/>
          <w:szCs w:val="24"/>
          <w:rtl/>
          <w:lang w:bidi="ar-LB"/>
        </w:rPr>
        <w:t xml:space="preserve"> </w:t>
      </w:r>
      <w:r w:rsidRPr="00C35A0F">
        <w:rPr>
          <w:rFonts w:cs="Arial" w:hint="cs"/>
          <w:sz w:val="24"/>
          <w:szCs w:val="24"/>
          <w:rtl/>
          <w:lang w:bidi="ar-LB"/>
        </w:rPr>
        <w:t>الاحتلال</w:t>
      </w:r>
      <w:r w:rsidRPr="00C35A0F">
        <w:rPr>
          <w:rFonts w:cs="Arial"/>
          <w:sz w:val="24"/>
          <w:szCs w:val="24"/>
          <w:rtl/>
          <w:lang w:bidi="ar-LB"/>
        </w:rPr>
        <w:t xml:space="preserve"> </w:t>
      </w:r>
      <w:r w:rsidRPr="00C35A0F">
        <w:rPr>
          <w:rFonts w:cs="Arial" w:hint="cs"/>
          <w:sz w:val="24"/>
          <w:szCs w:val="24"/>
          <w:rtl/>
          <w:lang w:bidi="ar-LB"/>
        </w:rPr>
        <w:t>الإسرائيلي</w:t>
      </w:r>
      <w:r w:rsidRPr="00C35A0F">
        <w:rPr>
          <w:rFonts w:cs="Arial"/>
          <w:sz w:val="24"/>
          <w:szCs w:val="24"/>
          <w:rtl/>
          <w:lang w:bidi="ar-LB"/>
        </w:rPr>
        <w:t xml:space="preserve"> </w:t>
      </w:r>
      <w:r w:rsidRPr="00C35A0F">
        <w:rPr>
          <w:rFonts w:cs="Arial" w:hint="cs"/>
          <w:sz w:val="24"/>
          <w:szCs w:val="24"/>
          <w:rtl/>
          <w:lang w:bidi="ar-LB"/>
        </w:rPr>
        <w:t>ارتكبت</w:t>
      </w:r>
      <w:r w:rsidRPr="00C35A0F">
        <w:rPr>
          <w:rFonts w:cs="Arial"/>
          <w:sz w:val="24"/>
          <w:szCs w:val="24"/>
          <w:rtl/>
          <w:lang w:bidi="ar-LB"/>
        </w:rPr>
        <w:t xml:space="preserve"> </w:t>
      </w:r>
      <w:r w:rsidRPr="00C35A0F">
        <w:rPr>
          <w:rFonts w:cs="Arial" w:hint="cs"/>
          <w:sz w:val="24"/>
          <w:szCs w:val="24"/>
          <w:rtl/>
          <w:lang w:bidi="ar-LB"/>
        </w:rPr>
        <w:t>منذ</w:t>
      </w:r>
      <w:r w:rsidRPr="00C35A0F">
        <w:rPr>
          <w:rFonts w:cs="Arial"/>
          <w:sz w:val="24"/>
          <w:szCs w:val="24"/>
          <w:rtl/>
          <w:lang w:bidi="ar-LB"/>
        </w:rPr>
        <w:t xml:space="preserve"> </w:t>
      </w:r>
      <w:r w:rsidRPr="00C35A0F">
        <w:rPr>
          <w:rFonts w:cs="Arial" w:hint="cs"/>
          <w:sz w:val="24"/>
          <w:szCs w:val="24"/>
          <w:rtl/>
          <w:lang w:bidi="ar-LB"/>
        </w:rPr>
        <w:t>بداية</w:t>
      </w:r>
      <w:r w:rsidRPr="00C35A0F">
        <w:rPr>
          <w:rFonts w:cs="Arial"/>
          <w:sz w:val="24"/>
          <w:szCs w:val="24"/>
          <w:rtl/>
          <w:lang w:bidi="ar-LB"/>
        </w:rPr>
        <w:t xml:space="preserve"> </w:t>
      </w:r>
      <w:r w:rsidRPr="00C35A0F">
        <w:rPr>
          <w:rFonts w:cs="Arial" w:hint="cs"/>
          <w:sz w:val="24"/>
          <w:szCs w:val="24"/>
          <w:rtl/>
          <w:lang w:bidi="ar-LB"/>
        </w:rPr>
        <w:t>العام</w:t>
      </w:r>
      <w:r w:rsidRPr="00C35A0F">
        <w:rPr>
          <w:rFonts w:cs="Arial"/>
          <w:sz w:val="24"/>
          <w:szCs w:val="24"/>
          <w:rtl/>
          <w:lang w:bidi="ar-LB"/>
        </w:rPr>
        <w:t xml:space="preserve"> </w:t>
      </w:r>
      <w:r w:rsidRPr="00C35A0F">
        <w:rPr>
          <w:rFonts w:cs="Arial" w:hint="cs"/>
          <w:sz w:val="24"/>
          <w:szCs w:val="24"/>
          <w:rtl/>
          <w:lang w:bidi="ar-LB"/>
        </w:rPr>
        <w:t>الحالي</w:t>
      </w:r>
      <w:r w:rsidRPr="00C35A0F">
        <w:rPr>
          <w:rFonts w:cs="Arial"/>
          <w:sz w:val="24"/>
          <w:szCs w:val="24"/>
          <w:rtl/>
          <w:lang w:bidi="ar-LB"/>
        </w:rPr>
        <w:t xml:space="preserve"> 232 </w:t>
      </w:r>
      <w:r w:rsidRPr="00C35A0F">
        <w:rPr>
          <w:rFonts w:cs="Arial" w:hint="cs"/>
          <w:sz w:val="24"/>
          <w:szCs w:val="24"/>
          <w:rtl/>
          <w:lang w:bidi="ar-LB"/>
        </w:rPr>
        <w:t>انتهاكًا</w:t>
      </w:r>
      <w:r w:rsidRPr="00C35A0F">
        <w:rPr>
          <w:rFonts w:cs="Arial"/>
          <w:sz w:val="24"/>
          <w:szCs w:val="24"/>
          <w:rtl/>
          <w:lang w:bidi="ar-LB"/>
        </w:rPr>
        <w:t xml:space="preserve"> </w:t>
      </w:r>
      <w:r w:rsidRPr="00C35A0F">
        <w:rPr>
          <w:rFonts w:cs="Arial" w:hint="cs"/>
          <w:sz w:val="24"/>
          <w:szCs w:val="24"/>
          <w:rtl/>
          <w:lang w:bidi="ar-LB"/>
        </w:rPr>
        <w:t>بحق</w:t>
      </w:r>
      <w:r w:rsidRPr="00C35A0F">
        <w:rPr>
          <w:rFonts w:cs="Arial"/>
          <w:sz w:val="24"/>
          <w:szCs w:val="24"/>
          <w:rtl/>
          <w:lang w:bidi="ar-LB"/>
        </w:rPr>
        <w:t xml:space="preserve"> </w:t>
      </w:r>
      <w:r w:rsidRPr="00C35A0F">
        <w:rPr>
          <w:rFonts w:cs="Arial" w:hint="cs"/>
          <w:sz w:val="24"/>
          <w:szCs w:val="24"/>
          <w:rtl/>
          <w:lang w:bidi="ar-LB"/>
        </w:rPr>
        <w:t>الصيادين</w:t>
      </w:r>
      <w:r w:rsidRPr="00C35A0F">
        <w:rPr>
          <w:rFonts w:cs="Arial"/>
          <w:sz w:val="24"/>
          <w:szCs w:val="24"/>
          <w:rtl/>
          <w:lang w:bidi="ar-LB"/>
        </w:rPr>
        <w:t xml:space="preserve"> </w:t>
      </w:r>
      <w:r w:rsidRPr="00C35A0F">
        <w:rPr>
          <w:rFonts w:cs="Arial" w:hint="cs"/>
          <w:sz w:val="24"/>
          <w:szCs w:val="24"/>
          <w:rtl/>
          <w:lang w:bidi="ar-LB"/>
        </w:rPr>
        <w:t>في</w:t>
      </w:r>
      <w:r w:rsidRPr="00C35A0F">
        <w:rPr>
          <w:rFonts w:cs="Arial"/>
          <w:sz w:val="24"/>
          <w:szCs w:val="24"/>
          <w:rtl/>
          <w:lang w:bidi="ar-LB"/>
        </w:rPr>
        <w:t xml:space="preserve"> </w:t>
      </w:r>
      <w:r w:rsidRPr="00C35A0F">
        <w:rPr>
          <w:rFonts w:cs="Arial" w:hint="cs"/>
          <w:sz w:val="24"/>
          <w:szCs w:val="24"/>
          <w:rtl/>
          <w:lang w:bidi="ar-LB"/>
        </w:rPr>
        <w:t>عرض</w:t>
      </w:r>
      <w:r w:rsidRPr="00C35A0F">
        <w:rPr>
          <w:rFonts w:cs="Arial"/>
          <w:sz w:val="24"/>
          <w:szCs w:val="24"/>
          <w:rtl/>
          <w:lang w:bidi="ar-LB"/>
        </w:rPr>
        <w:t xml:space="preserve"> </w:t>
      </w:r>
      <w:r w:rsidRPr="00C35A0F">
        <w:rPr>
          <w:rFonts w:cs="Arial" w:hint="cs"/>
          <w:sz w:val="24"/>
          <w:szCs w:val="24"/>
          <w:rtl/>
          <w:lang w:bidi="ar-LB"/>
        </w:rPr>
        <w:t>بحر</w:t>
      </w:r>
      <w:r w:rsidRPr="00C35A0F">
        <w:rPr>
          <w:rFonts w:cs="Arial"/>
          <w:sz w:val="24"/>
          <w:szCs w:val="24"/>
          <w:rtl/>
          <w:lang w:bidi="ar-LB"/>
        </w:rPr>
        <w:t xml:space="preserve"> </w:t>
      </w:r>
      <w:r w:rsidRPr="00C35A0F">
        <w:rPr>
          <w:rFonts w:cs="Arial" w:hint="cs"/>
          <w:sz w:val="24"/>
          <w:szCs w:val="24"/>
          <w:rtl/>
          <w:lang w:bidi="ar-LB"/>
        </w:rPr>
        <w:t>غزة</w:t>
      </w:r>
      <w:r w:rsidRPr="00C35A0F">
        <w:rPr>
          <w:rFonts w:cs="Arial"/>
          <w:sz w:val="24"/>
          <w:szCs w:val="24"/>
          <w:rtl/>
          <w:lang w:bidi="ar-LB"/>
        </w:rPr>
        <w:t>.</w:t>
      </w:r>
      <w:r w:rsidRPr="00C35A0F">
        <w:rPr>
          <w:rFonts w:hint="cs"/>
          <w:sz w:val="24"/>
          <w:szCs w:val="24"/>
          <w:rtl/>
        </w:rPr>
        <w:t xml:space="preserve"> </w:t>
      </w:r>
      <w:r w:rsidRPr="00C35A0F">
        <w:rPr>
          <w:rFonts w:cs="Arial" w:hint="cs"/>
          <w:sz w:val="24"/>
          <w:szCs w:val="24"/>
          <w:rtl/>
          <w:lang w:bidi="ar-LB"/>
        </w:rPr>
        <w:t>وقال</w:t>
      </w:r>
      <w:r w:rsidRPr="00C35A0F">
        <w:rPr>
          <w:rFonts w:cs="Arial"/>
          <w:sz w:val="24"/>
          <w:szCs w:val="24"/>
          <w:rtl/>
          <w:lang w:bidi="ar-LB"/>
        </w:rPr>
        <w:t xml:space="preserve"> </w:t>
      </w:r>
      <w:r w:rsidRPr="00C35A0F">
        <w:rPr>
          <w:rFonts w:hint="cs"/>
          <w:sz w:val="24"/>
          <w:szCs w:val="24"/>
          <w:rtl/>
          <w:lang w:bidi="ar-LB"/>
        </w:rPr>
        <w:t>المركز</w:t>
      </w:r>
      <w:r w:rsidRPr="00C35A0F">
        <w:rPr>
          <w:rFonts w:cs="Arial"/>
          <w:sz w:val="24"/>
          <w:szCs w:val="24"/>
          <w:rtl/>
          <w:lang w:bidi="ar-LB"/>
        </w:rPr>
        <w:t xml:space="preserve"> </w:t>
      </w:r>
      <w:r w:rsidRPr="00C35A0F">
        <w:rPr>
          <w:rFonts w:cs="Arial" w:hint="cs"/>
          <w:sz w:val="24"/>
          <w:szCs w:val="24"/>
          <w:rtl/>
          <w:lang w:bidi="ar-LB"/>
        </w:rPr>
        <w:t>في</w:t>
      </w:r>
      <w:r w:rsidRPr="00C35A0F">
        <w:rPr>
          <w:rFonts w:cs="Arial"/>
          <w:sz w:val="24"/>
          <w:szCs w:val="24"/>
          <w:rtl/>
          <w:lang w:bidi="ar-LB"/>
        </w:rPr>
        <w:t xml:space="preserve"> </w:t>
      </w:r>
      <w:r w:rsidRPr="00C35A0F">
        <w:rPr>
          <w:rFonts w:cs="Arial" w:hint="cs"/>
          <w:sz w:val="24"/>
          <w:szCs w:val="24"/>
          <w:rtl/>
          <w:lang w:bidi="ar-LB"/>
        </w:rPr>
        <w:t>بيانٍ</w:t>
      </w:r>
      <w:r w:rsidRPr="00C35A0F">
        <w:rPr>
          <w:rFonts w:cs="Arial"/>
          <w:sz w:val="24"/>
          <w:szCs w:val="24"/>
          <w:rtl/>
          <w:lang w:bidi="ar-LB"/>
        </w:rPr>
        <w:t xml:space="preserve"> </w:t>
      </w:r>
      <w:r w:rsidRPr="00C35A0F">
        <w:rPr>
          <w:rFonts w:cs="Arial" w:hint="cs"/>
          <w:sz w:val="24"/>
          <w:szCs w:val="24"/>
          <w:rtl/>
          <w:lang w:bidi="ar-LB"/>
        </w:rPr>
        <w:t>له</w:t>
      </w:r>
      <w:r w:rsidRPr="00C35A0F">
        <w:rPr>
          <w:rFonts w:cs="Arial"/>
          <w:sz w:val="24"/>
          <w:szCs w:val="24"/>
          <w:rtl/>
          <w:lang w:bidi="ar-LB"/>
        </w:rPr>
        <w:t xml:space="preserve"> </w:t>
      </w:r>
      <w:r w:rsidRPr="00C35A0F">
        <w:rPr>
          <w:rFonts w:hint="cs"/>
          <w:sz w:val="24"/>
          <w:szCs w:val="24"/>
          <w:rtl/>
          <w:lang w:bidi="ar-LB"/>
        </w:rPr>
        <w:t>يوم الخميس، 16/8/2018،</w:t>
      </w:r>
      <w:r w:rsidRPr="00C35A0F">
        <w:rPr>
          <w:rFonts w:cs="Arial"/>
          <w:sz w:val="24"/>
          <w:szCs w:val="24"/>
          <w:rtl/>
          <w:lang w:bidi="ar-LB"/>
        </w:rPr>
        <w:t xml:space="preserve"> </w:t>
      </w:r>
      <w:r w:rsidRPr="00C35A0F">
        <w:rPr>
          <w:rFonts w:cs="Arial" w:hint="cs"/>
          <w:sz w:val="24"/>
          <w:szCs w:val="24"/>
          <w:rtl/>
          <w:lang w:bidi="ar-LB"/>
        </w:rPr>
        <w:t>إن</w:t>
      </w:r>
      <w:r w:rsidRPr="00C35A0F">
        <w:rPr>
          <w:rFonts w:cs="Arial"/>
          <w:sz w:val="24"/>
          <w:szCs w:val="24"/>
          <w:rtl/>
          <w:lang w:bidi="ar-LB"/>
        </w:rPr>
        <w:t xml:space="preserve"> </w:t>
      </w:r>
      <w:r w:rsidRPr="00C35A0F">
        <w:rPr>
          <w:rFonts w:cs="Arial" w:hint="cs"/>
          <w:sz w:val="24"/>
          <w:szCs w:val="24"/>
          <w:rtl/>
          <w:lang w:bidi="ar-LB"/>
        </w:rPr>
        <w:t>قوات</w:t>
      </w:r>
      <w:r w:rsidRPr="00C35A0F">
        <w:rPr>
          <w:rFonts w:cs="Arial"/>
          <w:sz w:val="24"/>
          <w:szCs w:val="24"/>
          <w:rtl/>
          <w:lang w:bidi="ar-LB"/>
        </w:rPr>
        <w:t xml:space="preserve"> </w:t>
      </w:r>
      <w:r w:rsidRPr="00C35A0F">
        <w:rPr>
          <w:rFonts w:cs="Arial" w:hint="cs"/>
          <w:sz w:val="24"/>
          <w:szCs w:val="24"/>
          <w:rtl/>
          <w:lang w:bidi="ar-LB"/>
        </w:rPr>
        <w:t>الاحتلال</w:t>
      </w:r>
      <w:r w:rsidRPr="00C35A0F">
        <w:rPr>
          <w:rFonts w:cs="Arial"/>
          <w:sz w:val="24"/>
          <w:szCs w:val="24"/>
          <w:rtl/>
          <w:lang w:bidi="ar-LB"/>
        </w:rPr>
        <w:t xml:space="preserve"> </w:t>
      </w:r>
      <w:r w:rsidRPr="00C35A0F">
        <w:rPr>
          <w:rFonts w:cs="Arial" w:hint="cs"/>
          <w:sz w:val="24"/>
          <w:szCs w:val="24"/>
          <w:rtl/>
          <w:lang w:bidi="ar-LB"/>
        </w:rPr>
        <w:t>أطلقت</w:t>
      </w:r>
      <w:r w:rsidRPr="00C35A0F">
        <w:rPr>
          <w:rFonts w:cs="Arial"/>
          <w:sz w:val="24"/>
          <w:szCs w:val="24"/>
          <w:rtl/>
          <w:lang w:bidi="ar-LB"/>
        </w:rPr>
        <w:t xml:space="preserve"> </w:t>
      </w:r>
      <w:r w:rsidRPr="00C35A0F">
        <w:rPr>
          <w:rFonts w:cs="Arial" w:hint="cs"/>
          <w:sz w:val="24"/>
          <w:szCs w:val="24"/>
          <w:rtl/>
          <w:lang w:bidi="ar-LB"/>
        </w:rPr>
        <w:t>النار</w:t>
      </w:r>
      <w:r w:rsidRPr="00C35A0F">
        <w:rPr>
          <w:rFonts w:cs="Arial"/>
          <w:sz w:val="24"/>
          <w:szCs w:val="24"/>
          <w:rtl/>
          <w:lang w:bidi="ar-LB"/>
        </w:rPr>
        <w:t xml:space="preserve"> </w:t>
      </w:r>
      <w:r w:rsidRPr="00C35A0F">
        <w:rPr>
          <w:rFonts w:cs="Arial" w:hint="cs"/>
          <w:sz w:val="24"/>
          <w:szCs w:val="24"/>
          <w:rtl/>
          <w:lang w:bidi="ar-LB"/>
        </w:rPr>
        <w:t>تجاه</w:t>
      </w:r>
      <w:r w:rsidRPr="00C35A0F">
        <w:rPr>
          <w:rFonts w:cs="Arial"/>
          <w:sz w:val="24"/>
          <w:szCs w:val="24"/>
          <w:rtl/>
          <w:lang w:bidi="ar-LB"/>
        </w:rPr>
        <w:t xml:space="preserve"> </w:t>
      </w:r>
      <w:r w:rsidRPr="00C35A0F">
        <w:rPr>
          <w:rFonts w:cs="Arial" w:hint="cs"/>
          <w:sz w:val="24"/>
          <w:szCs w:val="24"/>
          <w:rtl/>
          <w:lang w:bidi="ar-LB"/>
        </w:rPr>
        <w:t>الصيادين</w:t>
      </w:r>
      <w:r w:rsidRPr="00C35A0F">
        <w:rPr>
          <w:rFonts w:cs="Arial"/>
          <w:sz w:val="24"/>
          <w:szCs w:val="24"/>
          <w:rtl/>
          <w:lang w:bidi="ar-LB"/>
        </w:rPr>
        <w:t xml:space="preserve"> </w:t>
      </w:r>
      <w:r w:rsidRPr="00C35A0F">
        <w:rPr>
          <w:rFonts w:cs="Arial" w:hint="cs"/>
          <w:sz w:val="24"/>
          <w:szCs w:val="24"/>
          <w:rtl/>
          <w:lang w:bidi="ar-LB"/>
        </w:rPr>
        <w:t>الفلسطينيين</w:t>
      </w:r>
      <w:r w:rsidRPr="00C35A0F">
        <w:rPr>
          <w:rFonts w:cs="Arial"/>
          <w:sz w:val="24"/>
          <w:szCs w:val="24"/>
          <w:rtl/>
          <w:lang w:bidi="ar-LB"/>
        </w:rPr>
        <w:t xml:space="preserve"> 231 </w:t>
      </w:r>
      <w:r w:rsidRPr="00C35A0F">
        <w:rPr>
          <w:rFonts w:cs="Arial" w:hint="cs"/>
          <w:sz w:val="24"/>
          <w:szCs w:val="24"/>
          <w:rtl/>
          <w:lang w:bidi="ar-LB"/>
        </w:rPr>
        <w:t>مرة،</w:t>
      </w:r>
      <w:r w:rsidRPr="00C35A0F">
        <w:rPr>
          <w:rFonts w:cs="Arial"/>
          <w:sz w:val="24"/>
          <w:szCs w:val="24"/>
          <w:rtl/>
          <w:lang w:bidi="ar-LB"/>
        </w:rPr>
        <w:t xml:space="preserve"> </w:t>
      </w:r>
      <w:r w:rsidRPr="00C35A0F">
        <w:rPr>
          <w:rFonts w:cs="Arial" w:hint="cs"/>
          <w:sz w:val="24"/>
          <w:szCs w:val="24"/>
          <w:rtl/>
          <w:lang w:bidi="ar-LB"/>
        </w:rPr>
        <w:t>وقتلت</w:t>
      </w:r>
      <w:r w:rsidRPr="00C35A0F">
        <w:rPr>
          <w:rFonts w:cs="Arial"/>
          <w:sz w:val="24"/>
          <w:szCs w:val="24"/>
          <w:rtl/>
          <w:lang w:bidi="ar-LB"/>
        </w:rPr>
        <w:t xml:space="preserve"> </w:t>
      </w:r>
      <w:r w:rsidRPr="00C35A0F">
        <w:rPr>
          <w:rFonts w:cs="Arial" w:hint="cs"/>
          <w:sz w:val="24"/>
          <w:szCs w:val="24"/>
          <w:rtl/>
          <w:lang w:bidi="ar-LB"/>
        </w:rPr>
        <w:t>خلالها</w:t>
      </w:r>
      <w:r w:rsidRPr="00C35A0F">
        <w:rPr>
          <w:rFonts w:cs="Arial"/>
          <w:sz w:val="24"/>
          <w:szCs w:val="24"/>
          <w:rtl/>
          <w:lang w:bidi="ar-LB"/>
        </w:rPr>
        <w:t xml:space="preserve"> </w:t>
      </w:r>
      <w:r w:rsidRPr="00C35A0F">
        <w:rPr>
          <w:rFonts w:cs="Arial" w:hint="cs"/>
          <w:sz w:val="24"/>
          <w:szCs w:val="24"/>
          <w:rtl/>
          <w:lang w:bidi="ar-LB"/>
        </w:rPr>
        <w:t>صيادًا،</w:t>
      </w:r>
      <w:r w:rsidRPr="00C35A0F">
        <w:rPr>
          <w:rFonts w:cs="Arial"/>
          <w:sz w:val="24"/>
          <w:szCs w:val="24"/>
          <w:rtl/>
          <w:lang w:bidi="ar-LB"/>
        </w:rPr>
        <w:t xml:space="preserve"> </w:t>
      </w:r>
      <w:r w:rsidRPr="00C35A0F">
        <w:rPr>
          <w:rFonts w:cs="Arial" w:hint="cs"/>
          <w:sz w:val="24"/>
          <w:szCs w:val="24"/>
          <w:rtl/>
          <w:lang w:bidi="ar-LB"/>
        </w:rPr>
        <w:t>وأصابت</w:t>
      </w:r>
      <w:r w:rsidRPr="00C35A0F">
        <w:rPr>
          <w:rFonts w:cs="Arial"/>
          <w:sz w:val="24"/>
          <w:szCs w:val="24"/>
          <w:rtl/>
          <w:lang w:bidi="ar-LB"/>
        </w:rPr>
        <w:t xml:space="preserve"> 15 </w:t>
      </w:r>
      <w:r w:rsidRPr="00C35A0F">
        <w:rPr>
          <w:rFonts w:cs="Arial" w:hint="cs"/>
          <w:sz w:val="24"/>
          <w:szCs w:val="24"/>
          <w:rtl/>
          <w:lang w:bidi="ar-LB"/>
        </w:rPr>
        <w:t>آخرين؛</w:t>
      </w:r>
      <w:r w:rsidRPr="00C35A0F">
        <w:rPr>
          <w:rFonts w:cs="Arial"/>
          <w:sz w:val="24"/>
          <w:szCs w:val="24"/>
          <w:rtl/>
          <w:lang w:bidi="ar-LB"/>
        </w:rPr>
        <w:t xml:space="preserve"> </w:t>
      </w:r>
      <w:r w:rsidRPr="00C35A0F">
        <w:rPr>
          <w:rFonts w:cs="Arial" w:hint="cs"/>
          <w:sz w:val="24"/>
          <w:szCs w:val="24"/>
          <w:rtl/>
          <w:lang w:bidi="ar-LB"/>
        </w:rPr>
        <w:t>منذ</w:t>
      </w:r>
      <w:r w:rsidRPr="00C35A0F">
        <w:rPr>
          <w:rFonts w:cs="Arial"/>
          <w:sz w:val="24"/>
          <w:szCs w:val="24"/>
          <w:rtl/>
          <w:lang w:bidi="ar-LB"/>
        </w:rPr>
        <w:t xml:space="preserve"> </w:t>
      </w:r>
      <w:r w:rsidRPr="00C35A0F">
        <w:rPr>
          <w:rFonts w:cs="Arial" w:hint="cs"/>
          <w:sz w:val="24"/>
          <w:szCs w:val="24"/>
          <w:rtl/>
          <w:lang w:bidi="ar-LB"/>
        </w:rPr>
        <w:t>بداية</w:t>
      </w:r>
      <w:r w:rsidRPr="00C35A0F">
        <w:rPr>
          <w:rFonts w:cs="Arial"/>
          <w:sz w:val="24"/>
          <w:szCs w:val="24"/>
          <w:rtl/>
          <w:lang w:bidi="ar-LB"/>
        </w:rPr>
        <w:t xml:space="preserve"> </w:t>
      </w:r>
      <w:r w:rsidRPr="00C35A0F">
        <w:rPr>
          <w:rFonts w:cs="Arial" w:hint="cs"/>
          <w:sz w:val="24"/>
          <w:szCs w:val="24"/>
          <w:rtl/>
          <w:lang w:bidi="ar-LB"/>
        </w:rPr>
        <w:t>عام</w:t>
      </w:r>
      <w:r w:rsidRPr="00C35A0F">
        <w:rPr>
          <w:rFonts w:cs="Arial"/>
          <w:sz w:val="24"/>
          <w:szCs w:val="24"/>
          <w:rtl/>
          <w:lang w:bidi="ar-LB"/>
        </w:rPr>
        <w:t xml:space="preserve"> 2018.</w:t>
      </w:r>
      <w:r w:rsidRPr="00C35A0F">
        <w:rPr>
          <w:rFonts w:hint="cs"/>
          <w:sz w:val="24"/>
          <w:szCs w:val="24"/>
          <w:rtl/>
          <w:lang w:bidi="ar-LB"/>
        </w:rPr>
        <w:t xml:space="preserve"> </w:t>
      </w:r>
      <w:r w:rsidRPr="00C35A0F">
        <w:rPr>
          <w:rFonts w:cs="Arial" w:hint="cs"/>
          <w:sz w:val="24"/>
          <w:szCs w:val="24"/>
          <w:rtl/>
          <w:lang w:bidi="ar-LB"/>
        </w:rPr>
        <w:t>ورصد</w:t>
      </w:r>
      <w:r w:rsidRPr="00C35A0F">
        <w:rPr>
          <w:rFonts w:cs="Arial"/>
          <w:sz w:val="24"/>
          <w:szCs w:val="24"/>
          <w:rtl/>
          <w:lang w:bidi="ar-LB"/>
        </w:rPr>
        <w:t xml:space="preserve"> </w:t>
      </w:r>
      <w:r w:rsidRPr="00C35A0F">
        <w:rPr>
          <w:rFonts w:cs="Arial" w:hint="cs"/>
          <w:sz w:val="24"/>
          <w:szCs w:val="24"/>
          <w:rtl/>
          <w:lang w:bidi="ar-LB"/>
        </w:rPr>
        <w:t>المركز</w:t>
      </w:r>
      <w:r w:rsidRPr="00C35A0F">
        <w:rPr>
          <w:rFonts w:cs="Arial"/>
          <w:sz w:val="24"/>
          <w:szCs w:val="24"/>
          <w:rtl/>
          <w:lang w:bidi="ar-LB"/>
        </w:rPr>
        <w:t xml:space="preserve"> </w:t>
      </w:r>
      <w:r w:rsidRPr="00C35A0F">
        <w:rPr>
          <w:rFonts w:cs="Arial" w:hint="cs"/>
          <w:sz w:val="24"/>
          <w:szCs w:val="24"/>
          <w:rtl/>
          <w:lang w:bidi="ar-LB"/>
        </w:rPr>
        <w:t>الحقوقي،</w:t>
      </w:r>
      <w:r w:rsidRPr="00C35A0F">
        <w:rPr>
          <w:rFonts w:cs="Arial"/>
          <w:sz w:val="24"/>
          <w:szCs w:val="24"/>
          <w:rtl/>
          <w:lang w:bidi="ar-LB"/>
        </w:rPr>
        <w:t xml:space="preserve"> </w:t>
      </w:r>
      <w:r w:rsidRPr="00C35A0F">
        <w:rPr>
          <w:rFonts w:cs="Arial" w:hint="cs"/>
          <w:sz w:val="24"/>
          <w:szCs w:val="24"/>
          <w:rtl/>
          <w:lang w:bidi="ar-LB"/>
        </w:rPr>
        <w:t>اعتقال</w:t>
      </w:r>
      <w:r w:rsidRPr="00C35A0F">
        <w:rPr>
          <w:rFonts w:cs="Arial"/>
          <w:sz w:val="24"/>
          <w:szCs w:val="24"/>
          <w:rtl/>
          <w:lang w:bidi="ar-LB"/>
        </w:rPr>
        <w:t xml:space="preserve"> </w:t>
      </w:r>
      <w:r w:rsidRPr="00C35A0F">
        <w:rPr>
          <w:rFonts w:cs="Arial" w:hint="cs"/>
          <w:sz w:val="24"/>
          <w:szCs w:val="24"/>
          <w:rtl/>
          <w:lang w:bidi="ar-LB"/>
        </w:rPr>
        <w:t>بحرية</w:t>
      </w:r>
      <w:r w:rsidRPr="00C35A0F">
        <w:rPr>
          <w:rFonts w:cs="Arial"/>
          <w:sz w:val="24"/>
          <w:szCs w:val="24"/>
          <w:rtl/>
          <w:lang w:bidi="ar-LB"/>
        </w:rPr>
        <w:t xml:space="preserve"> </w:t>
      </w:r>
      <w:r w:rsidRPr="00C35A0F">
        <w:rPr>
          <w:rFonts w:cs="Arial" w:hint="cs"/>
          <w:sz w:val="24"/>
          <w:szCs w:val="24"/>
          <w:rtl/>
          <w:lang w:bidi="ar-LB"/>
        </w:rPr>
        <w:t>الاحتلال</w:t>
      </w:r>
      <w:r w:rsidRPr="00C35A0F">
        <w:rPr>
          <w:rFonts w:cs="Arial"/>
          <w:sz w:val="24"/>
          <w:szCs w:val="24"/>
          <w:rtl/>
          <w:lang w:bidi="ar-LB"/>
        </w:rPr>
        <w:t xml:space="preserve"> </w:t>
      </w:r>
      <w:r w:rsidRPr="00C35A0F">
        <w:rPr>
          <w:rFonts w:cs="Arial" w:hint="cs"/>
          <w:sz w:val="24"/>
          <w:szCs w:val="24"/>
          <w:rtl/>
          <w:lang w:bidi="ar-LB"/>
        </w:rPr>
        <w:t>لـ</w:t>
      </w:r>
      <w:r w:rsidRPr="00C35A0F">
        <w:rPr>
          <w:rFonts w:cs="Arial"/>
          <w:sz w:val="24"/>
          <w:szCs w:val="24"/>
          <w:rtl/>
          <w:lang w:bidi="ar-LB"/>
        </w:rPr>
        <w:t xml:space="preserve"> 39 </w:t>
      </w:r>
      <w:r w:rsidRPr="00C35A0F">
        <w:rPr>
          <w:rFonts w:cs="Arial" w:hint="cs"/>
          <w:sz w:val="24"/>
          <w:szCs w:val="24"/>
          <w:rtl/>
          <w:lang w:bidi="ar-LB"/>
        </w:rPr>
        <w:t>صيادًا،</w:t>
      </w:r>
      <w:r w:rsidRPr="00C35A0F">
        <w:rPr>
          <w:rFonts w:cs="Arial"/>
          <w:sz w:val="24"/>
          <w:szCs w:val="24"/>
          <w:rtl/>
          <w:lang w:bidi="ar-LB"/>
        </w:rPr>
        <w:t xml:space="preserve"> </w:t>
      </w:r>
      <w:r w:rsidRPr="00C35A0F">
        <w:rPr>
          <w:rFonts w:cs="Arial" w:hint="cs"/>
          <w:sz w:val="24"/>
          <w:szCs w:val="24"/>
          <w:rtl/>
          <w:lang w:bidi="ar-LB"/>
        </w:rPr>
        <w:t>ومصادرة</w:t>
      </w:r>
      <w:r w:rsidRPr="00C35A0F">
        <w:rPr>
          <w:rFonts w:cs="Arial"/>
          <w:sz w:val="24"/>
          <w:szCs w:val="24"/>
          <w:rtl/>
          <w:lang w:bidi="ar-LB"/>
        </w:rPr>
        <w:t xml:space="preserve"> 12 </w:t>
      </w:r>
      <w:r w:rsidRPr="00C35A0F">
        <w:rPr>
          <w:rFonts w:cs="Arial" w:hint="cs"/>
          <w:sz w:val="24"/>
          <w:szCs w:val="24"/>
          <w:rtl/>
          <w:lang w:bidi="ar-LB"/>
        </w:rPr>
        <w:t>مركبًا</w:t>
      </w:r>
      <w:r w:rsidRPr="00C35A0F">
        <w:rPr>
          <w:rFonts w:cs="Arial"/>
          <w:sz w:val="24"/>
          <w:szCs w:val="24"/>
          <w:rtl/>
          <w:lang w:bidi="ar-LB"/>
        </w:rPr>
        <w:t xml:space="preserve"> </w:t>
      </w:r>
      <w:r w:rsidRPr="00C35A0F">
        <w:rPr>
          <w:rFonts w:cs="Arial" w:hint="cs"/>
          <w:sz w:val="24"/>
          <w:szCs w:val="24"/>
          <w:rtl/>
          <w:lang w:bidi="ar-LB"/>
        </w:rPr>
        <w:t>استخدمها</w:t>
      </w:r>
      <w:r w:rsidRPr="00C35A0F">
        <w:rPr>
          <w:rFonts w:cs="Arial"/>
          <w:sz w:val="24"/>
          <w:szCs w:val="24"/>
          <w:rtl/>
          <w:lang w:bidi="ar-LB"/>
        </w:rPr>
        <w:t xml:space="preserve"> </w:t>
      </w:r>
      <w:r w:rsidRPr="00C35A0F">
        <w:rPr>
          <w:rFonts w:cs="Arial" w:hint="cs"/>
          <w:sz w:val="24"/>
          <w:szCs w:val="24"/>
          <w:rtl/>
          <w:lang w:bidi="ar-LB"/>
        </w:rPr>
        <w:t>الصيادون</w:t>
      </w:r>
      <w:r w:rsidRPr="00C35A0F">
        <w:rPr>
          <w:rFonts w:cs="Arial"/>
          <w:sz w:val="24"/>
          <w:szCs w:val="24"/>
          <w:rtl/>
          <w:lang w:bidi="ar-LB"/>
        </w:rPr>
        <w:t xml:space="preserve"> </w:t>
      </w:r>
      <w:r w:rsidRPr="00C35A0F">
        <w:rPr>
          <w:rFonts w:cs="Arial" w:hint="cs"/>
          <w:sz w:val="24"/>
          <w:szCs w:val="24"/>
          <w:rtl/>
          <w:lang w:bidi="ar-LB"/>
        </w:rPr>
        <w:t>خلال</w:t>
      </w:r>
      <w:r w:rsidRPr="00C35A0F">
        <w:rPr>
          <w:rFonts w:cs="Arial"/>
          <w:sz w:val="24"/>
          <w:szCs w:val="24"/>
          <w:rtl/>
          <w:lang w:bidi="ar-LB"/>
        </w:rPr>
        <w:t xml:space="preserve"> </w:t>
      </w:r>
      <w:r w:rsidRPr="00C35A0F">
        <w:rPr>
          <w:rFonts w:cs="Arial" w:hint="cs"/>
          <w:sz w:val="24"/>
          <w:szCs w:val="24"/>
          <w:rtl/>
          <w:lang w:bidi="ar-LB"/>
        </w:rPr>
        <w:t>رحلات</w:t>
      </w:r>
      <w:r w:rsidRPr="00C35A0F">
        <w:rPr>
          <w:rFonts w:cs="Arial"/>
          <w:sz w:val="24"/>
          <w:szCs w:val="24"/>
          <w:rtl/>
          <w:lang w:bidi="ar-LB"/>
        </w:rPr>
        <w:t xml:space="preserve"> </w:t>
      </w:r>
      <w:r w:rsidRPr="00C35A0F">
        <w:rPr>
          <w:rFonts w:cs="Arial" w:hint="cs"/>
          <w:sz w:val="24"/>
          <w:szCs w:val="24"/>
          <w:rtl/>
          <w:lang w:bidi="ar-LB"/>
        </w:rPr>
        <w:t>الصيد</w:t>
      </w:r>
      <w:r w:rsidRPr="00C35A0F">
        <w:rPr>
          <w:rFonts w:cs="Arial"/>
          <w:sz w:val="24"/>
          <w:szCs w:val="24"/>
          <w:rtl/>
          <w:lang w:bidi="ar-LB"/>
        </w:rPr>
        <w:t xml:space="preserve"> </w:t>
      </w:r>
      <w:r w:rsidRPr="00C35A0F">
        <w:rPr>
          <w:rFonts w:cs="Arial" w:hint="cs"/>
          <w:sz w:val="24"/>
          <w:szCs w:val="24"/>
          <w:rtl/>
          <w:lang w:bidi="ar-LB"/>
        </w:rPr>
        <w:t>التي</w:t>
      </w:r>
      <w:r w:rsidRPr="00C35A0F">
        <w:rPr>
          <w:rFonts w:cs="Arial"/>
          <w:sz w:val="24"/>
          <w:szCs w:val="24"/>
          <w:rtl/>
          <w:lang w:bidi="ar-LB"/>
        </w:rPr>
        <w:t xml:space="preserve"> </w:t>
      </w:r>
      <w:r w:rsidRPr="00C35A0F">
        <w:rPr>
          <w:rFonts w:cs="Arial" w:hint="cs"/>
          <w:sz w:val="24"/>
          <w:szCs w:val="24"/>
          <w:rtl/>
          <w:lang w:bidi="ar-LB"/>
        </w:rPr>
        <w:t>كانوا</w:t>
      </w:r>
      <w:r w:rsidRPr="00C35A0F">
        <w:rPr>
          <w:rFonts w:cs="Arial"/>
          <w:sz w:val="24"/>
          <w:szCs w:val="24"/>
          <w:rtl/>
          <w:lang w:bidi="ar-LB"/>
        </w:rPr>
        <w:t xml:space="preserve"> </w:t>
      </w:r>
      <w:r w:rsidRPr="00C35A0F">
        <w:rPr>
          <w:rFonts w:cs="Arial" w:hint="cs"/>
          <w:sz w:val="24"/>
          <w:szCs w:val="24"/>
          <w:rtl/>
          <w:lang w:bidi="ar-LB"/>
        </w:rPr>
        <w:t>ينظمونها</w:t>
      </w:r>
      <w:r w:rsidRPr="00C35A0F">
        <w:rPr>
          <w:rFonts w:cs="Arial"/>
          <w:sz w:val="24"/>
          <w:szCs w:val="24"/>
          <w:rtl/>
          <w:lang w:bidi="ar-LB"/>
        </w:rPr>
        <w:t>.</w:t>
      </w:r>
      <w:r w:rsidRPr="00C35A0F">
        <w:rPr>
          <w:rFonts w:hint="cs"/>
          <w:sz w:val="24"/>
          <w:szCs w:val="24"/>
          <w:rtl/>
          <w:lang w:bidi="ar-LB"/>
        </w:rPr>
        <w:t xml:space="preserve"> </w:t>
      </w:r>
      <w:r w:rsidRPr="00C35A0F">
        <w:rPr>
          <w:rFonts w:cs="Arial" w:hint="cs"/>
          <w:sz w:val="24"/>
          <w:szCs w:val="24"/>
          <w:rtl/>
          <w:lang w:bidi="ar-LB"/>
        </w:rPr>
        <w:t>وشدد</w:t>
      </w:r>
      <w:r w:rsidRPr="00C35A0F">
        <w:rPr>
          <w:rFonts w:cs="Arial"/>
          <w:sz w:val="24"/>
          <w:szCs w:val="24"/>
          <w:rtl/>
          <w:lang w:bidi="ar-LB"/>
        </w:rPr>
        <w:t xml:space="preserve"> </w:t>
      </w:r>
      <w:r w:rsidRPr="00C35A0F">
        <w:rPr>
          <w:rFonts w:cs="Arial" w:hint="cs"/>
          <w:sz w:val="24"/>
          <w:szCs w:val="24"/>
          <w:rtl/>
          <w:lang w:bidi="ar-LB"/>
        </w:rPr>
        <w:t>على</w:t>
      </w:r>
      <w:r w:rsidRPr="00C35A0F">
        <w:rPr>
          <w:rFonts w:cs="Arial"/>
          <w:sz w:val="24"/>
          <w:szCs w:val="24"/>
          <w:rtl/>
          <w:lang w:bidi="ar-LB"/>
        </w:rPr>
        <w:t xml:space="preserve"> </w:t>
      </w:r>
      <w:r w:rsidRPr="00C35A0F">
        <w:rPr>
          <w:rFonts w:cs="Arial" w:hint="cs"/>
          <w:sz w:val="24"/>
          <w:szCs w:val="24"/>
          <w:rtl/>
          <w:lang w:bidi="ar-LB"/>
        </w:rPr>
        <w:t>أن</w:t>
      </w:r>
      <w:r w:rsidRPr="00C35A0F">
        <w:rPr>
          <w:rFonts w:cs="Arial"/>
          <w:sz w:val="24"/>
          <w:szCs w:val="24"/>
          <w:rtl/>
          <w:lang w:bidi="ar-LB"/>
        </w:rPr>
        <w:t xml:space="preserve"> </w:t>
      </w:r>
      <w:r w:rsidRPr="00C35A0F">
        <w:rPr>
          <w:rFonts w:cs="Arial" w:hint="cs"/>
          <w:sz w:val="24"/>
          <w:szCs w:val="24"/>
          <w:rtl/>
          <w:lang w:bidi="ar-LB"/>
        </w:rPr>
        <w:t>السياق</w:t>
      </w:r>
      <w:r w:rsidRPr="00C35A0F">
        <w:rPr>
          <w:rFonts w:cs="Arial"/>
          <w:sz w:val="24"/>
          <w:szCs w:val="24"/>
          <w:rtl/>
          <w:lang w:bidi="ar-LB"/>
        </w:rPr>
        <w:t xml:space="preserve"> </w:t>
      </w:r>
      <w:r w:rsidRPr="00C35A0F">
        <w:rPr>
          <w:rFonts w:cs="Arial" w:hint="cs"/>
          <w:sz w:val="24"/>
          <w:szCs w:val="24"/>
          <w:rtl/>
          <w:lang w:bidi="ar-LB"/>
        </w:rPr>
        <w:t>العام</w:t>
      </w:r>
      <w:r w:rsidRPr="00C35A0F">
        <w:rPr>
          <w:rFonts w:cs="Arial"/>
          <w:sz w:val="24"/>
          <w:szCs w:val="24"/>
          <w:rtl/>
          <w:lang w:bidi="ar-LB"/>
        </w:rPr>
        <w:t xml:space="preserve"> </w:t>
      </w:r>
      <w:r w:rsidRPr="00C35A0F">
        <w:rPr>
          <w:rFonts w:cs="Arial" w:hint="cs"/>
          <w:sz w:val="24"/>
          <w:szCs w:val="24"/>
          <w:rtl/>
          <w:lang w:bidi="ar-LB"/>
        </w:rPr>
        <w:t>لتعامل</w:t>
      </w:r>
      <w:r w:rsidRPr="00C35A0F">
        <w:rPr>
          <w:rFonts w:cs="Arial"/>
          <w:sz w:val="24"/>
          <w:szCs w:val="24"/>
          <w:rtl/>
          <w:lang w:bidi="ar-LB"/>
        </w:rPr>
        <w:t xml:space="preserve"> </w:t>
      </w:r>
      <w:r w:rsidRPr="00C35A0F">
        <w:rPr>
          <w:rFonts w:cs="Arial" w:hint="cs"/>
          <w:sz w:val="24"/>
          <w:szCs w:val="24"/>
          <w:rtl/>
          <w:lang w:bidi="ar-LB"/>
        </w:rPr>
        <w:t>قوات</w:t>
      </w:r>
      <w:r w:rsidRPr="00C35A0F">
        <w:rPr>
          <w:rFonts w:cs="Arial"/>
          <w:sz w:val="24"/>
          <w:szCs w:val="24"/>
          <w:rtl/>
          <w:lang w:bidi="ar-LB"/>
        </w:rPr>
        <w:t xml:space="preserve"> </w:t>
      </w:r>
      <w:r w:rsidRPr="00C35A0F">
        <w:rPr>
          <w:rFonts w:cs="Arial" w:hint="cs"/>
          <w:sz w:val="24"/>
          <w:szCs w:val="24"/>
          <w:rtl/>
          <w:lang w:bidi="ar-LB"/>
        </w:rPr>
        <w:t>الاحتلال</w:t>
      </w:r>
      <w:r w:rsidRPr="00C35A0F">
        <w:rPr>
          <w:rFonts w:cs="Arial"/>
          <w:sz w:val="24"/>
          <w:szCs w:val="24"/>
          <w:rtl/>
          <w:lang w:bidi="ar-LB"/>
        </w:rPr>
        <w:t xml:space="preserve"> </w:t>
      </w:r>
      <w:r w:rsidRPr="00C35A0F">
        <w:rPr>
          <w:rFonts w:cs="Arial" w:hint="cs"/>
          <w:sz w:val="24"/>
          <w:szCs w:val="24"/>
          <w:rtl/>
          <w:lang w:bidi="ar-LB"/>
        </w:rPr>
        <w:t>مع</w:t>
      </w:r>
      <w:r w:rsidRPr="00C35A0F">
        <w:rPr>
          <w:rFonts w:cs="Arial"/>
          <w:sz w:val="24"/>
          <w:szCs w:val="24"/>
          <w:rtl/>
          <w:lang w:bidi="ar-LB"/>
        </w:rPr>
        <w:t xml:space="preserve"> </w:t>
      </w:r>
      <w:r w:rsidRPr="00C35A0F">
        <w:rPr>
          <w:rFonts w:cs="Arial" w:hint="cs"/>
          <w:sz w:val="24"/>
          <w:szCs w:val="24"/>
          <w:rtl/>
          <w:lang w:bidi="ar-LB"/>
        </w:rPr>
        <w:t>الصيادين</w:t>
      </w:r>
      <w:r w:rsidRPr="00C35A0F">
        <w:rPr>
          <w:rFonts w:cs="Arial"/>
          <w:sz w:val="24"/>
          <w:szCs w:val="24"/>
          <w:rtl/>
          <w:lang w:bidi="ar-LB"/>
        </w:rPr>
        <w:t xml:space="preserve"> </w:t>
      </w:r>
      <w:r w:rsidRPr="00C35A0F">
        <w:rPr>
          <w:rFonts w:cs="Arial" w:hint="cs"/>
          <w:sz w:val="24"/>
          <w:szCs w:val="24"/>
          <w:rtl/>
          <w:lang w:bidi="ar-LB"/>
        </w:rPr>
        <w:t>يثبت</w:t>
      </w:r>
      <w:r w:rsidRPr="00C35A0F">
        <w:rPr>
          <w:rFonts w:cs="Arial"/>
          <w:sz w:val="24"/>
          <w:szCs w:val="24"/>
          <w:rtl/>
          <w:lang w:bidi="ar-LB"/>
        </w:rPr>
        <w:t xml:space="preserve"> </w:t>
      </w:r>
      <w:r w:rsidRPr="00C35A0F">
        <w:rPr>
          <w:rFonts w:cs="Arial" w:hint="cs"/>
          <w:sz w:val="24"/>
          <w:szCs w:val="24"/>
          <w:rtl/>
          <w:lang w:bidi="ar-LB"/>
        </w:rPr>
        <w:t>أن</w:t>
      </w:r>
      <w:r w:rsidRPr="00C35A0F">
        <w:rPr>
          <w:rFonts w:cs="Arial"/>
          <w:sz w:val="24"/>
          <w:szCs w:val="24"/>
          <w:rtl/>
          <w:lang w:bidi="ar-LB"/>
        </w:rPr>
        <w:t xml:space="preserve"> </w:t>
      </w:r>
      <w:r w:rsidRPr="00C35A0F">
        <w:rPr>
          <w:rFonts w:cs="Arial" w:hint="cs"/>
          <w:sz w:val="24"/>
          <w:szCs w:val="24"/>
          <w:rtl/>
          <w:lang w:bidi="ar-LB"/>
        </w:rPr>
        <w:t>ما</w:t>
      </w:r>
      <w:r w:rsidRPr="00C35A0F">
        <w:rPr>
          <w:rFonts w:cs="Arial"/>
          <w:sz w:val="24"/>
          <w:szCs w:val="24"/>
          <w:rtl/>
          <w:lang w:bidi="ar-LB"/>
        </w:rPr>
        <w:t xml:space="preserve"> </w:t>
      </w:r>
      <w:r w:rsidRPr="00C35A0F">
        <w:rPr>
          <w:rFonts w:cs="Arial" w:hint="cs"/>
          <w:sz w:val="24"/>
          <w:szCs w:val="24"/>
          <w:rtl/>
          <w:lang w:bidi="ar-LB"/>
        </w:rPr>
        <w:t>تقوم</w:t>
      </w:r>
      <w:r w:rsidRPr="00C35A0F">
        <w:rPr>
          <w:rFonts w:cs="Arial"/>
          <w:sz w:val="24"/>
          <w:szCs w:val="24"/>
          <w:rtl/>
          <w:lang w:bidi="ar-LB"/>
        </w:rPr>
        <w:t xml:space="preserve"> </w:t>
      </w:r>
      <w:r w:rsidRPr="00C35A0F">
        <w:rPr>
          <w:rFonts w:cs="Arial" w:hint="cs"/>
          <w:sz w:val="24"/>
          <w:szCs w:val="24"/>
          <w:rtl/>
          <w:lang w:bidi="ar-LB"/>
        </w:rPr>
        <w:t>به</w:t>
      </w:r>
      <w:r w:rsidRPr="00C35A0F">
        <w:rPr>
          <w:rFonts w:cs="Arial"/>
          <w:sz w:val="24"/>
          <w:szCs w:val="24"/>
          <w:rtl/>
          <w:lang w:bidi="ar-LB"/>
        </w:rPr>
        <w:t xml:space="preserve"> </w:t>
      </w:r>
      <w:r w:rsidRPr="00C35A0F">
        <w:rPr>
          <w:rFonts w:cs="Arial" w:hint="cs"/>
          <w:sz w:val="24"/>
          <w:szCs w:val="24"/>
          <w:rtl/>
          <w:lang w:bidi="ar-LB"/>
        </w:rPr>
        <w:t>يعبر</w:t>
      </w:r>
      <w:r w:rsidRPr="00C35A0F">
        <w:rPr>
          <w:rFonts w:cs="Arial"/>
          <w:sz w:val="24"/>
          <w:szCs w:val="24"/>
          <w:rtl/>
          <w:lang w:bidi="ar-LB"/>
        </w:rPr>
        <w:t xml:space="preserve"> </w:t>
      </w:r>
      <w:r w:rsidRPr="00C35A0F">
        <w:rPr>
          <w:rFonts w:cs="Arial" w:hint="cs"/>
          <w:sz w:val="24"/>
          <w:szCs w:val="24"/>
          <w:rtl/>
          <w:lang w:bidi="ar-LB"/>
        </w:rPr>
        <w:t>عن</w:t>
      </w:r>
      <w:r w:rsidRPr="00C35A0F">
        <w:rPr>
          <w:rFonts w:cs="Arial"/>
          <w:sz w:val="24"/>
          <w:szCs w:val="24"/>
          <w:rtl/>
          <w:lang w:bidi="ar-LB"/>
        </w:rPr>
        <w:t xml:space="preserve"> </w:t>
      </w:r>
      <w:r w:rsidRPr="00C35A0F">
        <w:rPr>
          <w:rFonts w:cs="Arial" w:hint="cs"/>
          <w:sz w:val="24"/>
          <w:szCs w:val="24"/>
          <w:rtl/>
          <w:lang w:bidi="ar-LB"/>
        </w:rPr>
        <w:t>سياسة</w:t>
      </w:r>
      <w:r w:rsidRPr="00C35A0F">
        <w:rPr>
          <w:rFonts w:cs="Arial"/>
          <w:sz w:val="24"/>
          <w:szCs w:val="24"/>
          <w:rtl/>
          <w:lang w:bidi="ar-LB"/>
        </w:rPr>
        <w:t xml:space="preserve"> </w:t>
      </w:r>
      <w:r w:rsidRPr="00C35A0F">
        <w:rPr>
          <w:rFonts w:cs="Arial" w:hint="cs"/>
          <w:sz w:val="24"/>
          <w:szCs w:val="24"/>
          <w:rtl/>
          <w:lang w:bidi="ar-LB"/>
        </w:rPr>
        <w:t>منظمة</w:t>
      </w:r>
      <w:r w:rsidRPr="00C35A0F">
        <w:rPr>
          <w:rFonts w:cs="Arial"/>
          <w:sz w:val="24"/>
          <w:szCs w:val="24"/>
          <w:rtl/>
          <w:lang w:bidi="ar-LB"/>
        </w:rPr>
        <w:t xml:space="preserve"> </w:t>
      </w:r>
      <w:r w:rsidRPr="00C35A0F">
        <w:rPr>
          <w:rFonts w:cs="Arial" w:hint="cs"/>
          <w:sz w:val="24"/>
          <w:szCs w:val="24"/>
          <w:rtl/>
          <w:lang w:bidi="ar-LB"/>
        </w:rPr>
        <w:t>تهدف</w:t>
      </w:r>
      <w:r w:rsidRPr="00C35A0F">
        <w:rPr>
          <w:rFonts w:cs="Arial"/>
          <w:sz w:val="24"/>
          <w:szCs w:val="24"/>
          <w:rtl/>
          <w:lang w:bidi="ar-LB"/>
        </w:rPr>
        <w:t xml:space="preserve"> </w:t>
      </w:r>
      <w:r w:rsidRPr="00C35A0F">
        <w:rPr>
          <w:rFonts w:cs="Arial" w:hint="cs"/>
          <w:sz w:val="24"/>
          <w:szCs w:val="24"/>
          <w:rtl/>
          <w:lang w:bidi="ar-LB"/>
        </w:rPr>
        <w:t>إلى</w:t>
      </w:r>
      <w:r w:rsidRPr="00C35A0F">
        <w:rPr>
          <w:rFonts w:cs="Arial"/>
          <w:sz w:val="24"/>
          <w:szCs w:val="24"/>
          <w:rtl/>
          <w:lang w:bidi="ar-LB"/>
        </w:rPr>
        <w:t xml:space="preserve"> </w:t>
      </w:r>
      <w:r w:rsidRPr="00C35A0F">
        <w:rPr>
          <w:rFonts w:cs="Arial" w:hint="cs"/>
          <w:sz w:val="24"/>
          <w:szCs w:val="24"/>
          <w:rtl/>
          <w:lang w:bidi="ar-LB"/>
        </w:rPr>
        <w:t>منع</w:t>
      </w:r>
      <w:r w:rsidRPr="00C35A0F">
        <w:rPr>
          <w:rFonts w:cs="Arial"/>
          <w:sz w:val="24"/>
          <w:szCs w:val="24"/>
          <w:rtl/>
          <w:lang w:bidi="ar-LB"/>
        </w:rPr>
        <w:t xml:space="preserve"> </w:t>
      </w:r>
      <w:r w:rsidRPr="00C35A0F">
        <w:rPr>
          <w:rFonts w:cs="Arial" w:hint="cs"/>
          <w:sz w:val="24"/>
          <w:szCs w:val="24"/>
          <w:rtl/>
          <w:lang w:bidi="ar-LB"/>
        </w:rPr>
        <w:t>الصيادين</w:t>
      </w:r>
      <w:r w:rsidRPr="00C35A0F">
        <w:rPr>
          <w:rFonts w:cs="Arial"/>
          <w:sz w:val="24"/>
          <w:szCs w:val="24"/>
          <w:rtl/>
          <w:lang w:bidi="ar-LB"/>
        </w:rPr>
        <w:t xml:space="preserve"> </w:t>
      </w:r>
      <w:r w:rsidRPr="00C35A0F">
        <w:rPr>
          <w:rFonts w:cs="Arial" w:hint="cs"/>
          <w:sz w:val="24"/>
          <w:szCs w:val="24"/>
          <w:rtl/>
          <w:lang w:bidi="ar-LB"/>
        </w:rPr>
        <w:t>من</w:t>
      </w:r>
      <w:r w:rsidRPr="00C35A0F">
        <w:rPr>
          <w:rFonts w:cs="Arial"/>
          <w:sz w:val="24"/>
          <w:szCs w:val="24"/>
          <w:rtl/>
          <w:lang w:bidi="ar-LB"/>
        </w:rPr>
        <w:t xml:space="preserve"> </w:t>
      </w:r>
      <w:r w:rsidRPr="00C35A0F">
        <w:rPr>
          <w:rFonts w:cs="Arial" w:hint="cs"/>
          <w:sz w:val="24"/>
          <w:szCs w:val="24"/>
          <w:rtl/>
          <w:lang w:bidi="ar-LB"/>
        </w:rPr>
        <w:t>مزاولة</w:t>
      </w:r>
      <w:r w:rsidRPr="00C35A0F">
        <w:rPr>
          <w:rFonts w:cs="Arial"/>
          <w:sz w:val="24"/>
          <w:szCs w:val="24"/>
          <w:rtl/>
          <w:lang w:bidi="ar-LB"/>
        </w:rPr>
        <w:t xml:space="preserve"> </w:t>
      </w:r>
      <w:r w:rsidRPr="00C35A0F">
        <w:rPr>
          <w:rFonts w:cs="Arial" w:hint="cs"/>
          <w:sz w:val="24"/>
          <w:szCs w:val="24"/>
          <w:rtl/>
          <w:lang w:bidi="ar-LB"/>
        </w:rPr>
        <w:t>أعمالهم،</w:t>
      </w:r>
      <w:r w:rsidRPr="00C35A0F">
        <w:rPr>
          <w:rFonts w:cs="Arial"/>
          <w:sz w:val="24"/>
          <w:szCs w:val="24"/>
          <w:rtl/>
          <w:lang w:bidi="ar-LB"/>
        </w:rPr>
        <w:t xml:space="preserve"> </w:t>
      </w:r>
      <w:r w:rsidRPr="00C35A0F">
        <w:rPr>
          <w:rFonts w:cs="Arial" w:hint="cs"/>
          <w:sz w:val="24"/>
          <w:szCs w:val="24"/>
          <w:rtl/>
          <w:lang w:bidi="ar-LB"/>
        </w:rPr>
        <w:t>وتعمّد</w:t>
      </w:r>
      <w:r w:rsidRPr="00C35A0F">
        <w:rPr>
          <w:rFonts w:cs="Arial"/>
          <w:sz w:val="24"/>
          <w:szCs w:val="24"/>
          <w:rtl/>
          <w:lang w:bidi="ar-LB"/>
        </w:rPr>
        <w:t xml:space="preserve"> </w:t>
      </w:r>
      <w:r w:rsidRPr="00C35A0F">
        <w:rPr>
          <w:rFonts w:cs="Arial" w:hint="cs"/>
          <w:sz w:val="24"/>
          <w:szCs w:val="24"/>
          <w:rtl/>
          <w:lang w:bidi="ar-LB"/>
        </w:rPr>
        <w:t>تكبيدهم</w:t>
      </w:r>
      <w:r w:rsidRPr="00C35A0F">
        <w:rPr>
          <w:rFonts w:cs="Arial"/>
          <w:sz w:val="24"/>
          <w:szCs w:val="24"/>
          <w:rtl/>
          <w:lang w:bidi="ar-LB"/>
        </w:rPr>
        <w:t xml:space="preserve"> </w:t>
      </w:r>
      <w:r w:rsidRPr="00C35A0F">
        <w:rPr>
          <w:rFonts w:cs="Arial" w:hint="cs"/>
          <w:sz w:val="24"/>
          <w:szCs w:val="24"/>
          <w:rtl/>
          <w:lang w:bidi="ar-LB"/>
        </w:rPr>
        <w:t>خسائر</w:t>
      </w:r>
      <w:r w:rsidRPr="00C35A0F">
        <w:rPr>
          <w:rFonts w:cs="Arial"/>
          <w:sz w:val="24"/>
          <w:szCs w:val="24"/>
          <w:rtl/>
          <w:lang w:bidi="ar-LB"/>
        </w:rPr>
        <w:t xml:space="preserve"> </w:t>
      </w:r>
      <w:r w:rsidRPr="00C35A0F">
        <w:rPr>
          <w:rFonts w:cs="Arial" w:hint="cs"/>
          <w:sz w:val="24"/>
          <w:szCs w:val="24"/>
          <w:rtl/>
          <w:lang w:bidi="ar-LB"/>
        </w:rPr>
        <w:t>مادية</w:t>
      </w:r>
      <w:r w:rsidRPr="00C35A0F">
        <w:rPr>
          <w:rFonts w:cs="Arial"/>
          <w:sz w:val="24"/>
          <w:szCs w:val="24"/>
          <w:rtl/>
          <w:lang w:bidi="ar-LB"/>
        </w:rPr>
        <w:t>.</w:t>
      </w:r>
    </w:p>
    <w:p w:rsidR="00D9707E" w:rsidRPr="00C35A0F" w:rsidRDefault="00D9707E" w:rsidP="00D9707E">
      <w:pPr>
        <w:bidi/>
        <w:jc w:val="both"/>
        <w:rPr>
          <w:rFonts w:hint="cs"/>
          <w:sz w:val="24"/>
          <w:szCs w:val="24"/>
          <w:rtl/>
          <w:lang w:bidi="ar-LB"/>
        </w:rPr>
      </w:pPr>
      <w:r w:rsidRPr="00C35A0F">
        <w:rPr>
          <w:rFonts w:hint="cs"/>
          <w:sz w:val="24"/>
          <w:szCs w:val="24"/>
          <w:rtl/>
          <w:lang w:bidi="ar-LB"/>
        </w:rPr>
        <w:t>(المركز الفلسطيني للإعلام، 16/8/2018)</w:t>
      </w:r>
    </w:p>
    <w:bookmarkEnd w:id="4"/>
    <w:p w:rsidR="00D9707E" w:rsidRDefault="00D9707E" w:rsidP="00D9707E">
      <w:pPr>
        <w:pStyle w:val="Heading1"/>
        <w:shd w:val="clear" w:color="auto" w:fill="FFFFFF"/>
        <w:bidi/>
        <w:spacing w:before="300" w:after="150"/>
        <w:jc w:val="both"/>
        <w:rPr>
          <w:rFonts w:asciiTheme="minorBidi" w:hAnsiTheme="minorBidi" w:cstheme="minorBidi" w:hint="cs"/>
          <w:color w:val="000000"/>
          <w:sz w:val="24"/>
          <w:szCs w:val="24"/>
          <w:u w:val="single"/>
          <w:rtl/>
        </w:rPr>
      </w:pPr>
    </w:p>
    <w:p w:rsidR="00D9707E" w:rsidRDefault="00D9707E" w:rsidP="00D9707E">
      <w:pPr>
        <w:pStyle w:val="Heading1"/>
        <w:shd w:val="clear" w:color="auto" w:fill="FFFFFF"/>
        <w:bidi/>
        <w:spacing w:before="300" w:after="150"/>
        <w:jc w:val="both"/>
        <w:rPr>
          <w:rFonts w:asciiTheme="minorBidi" w:hAnsiTheme="minorBidi" w:cstheme="minorBidi" w:hint="cs"/>
          <w:color w:val="000000"/>
          <w:sz w:val="24"/>
          <w:szCs w:val="24"/>
          <w:u w:val="single"/>
          <w:rtl/>
        </w:rPr>
      </w:pPr>
      <w:bookmarkStart w:id="5" w:name="e"/>
      <w:r w:rsidRPr="00C35A0F">
        <w:rPr>
          <w:rFonts w:asciiTheme="minorBidi" w:hAnsiTheme="minorBidi" w:cstheme="minorBidi"/>
          <w:color w:val="000000"/>
          <w:sz w:val="24"/>
          <w:szCs w:val="24"/>
          <w:u w:val="single"/>
          <w:rtl/>
        </w:rPr>
        <w:t>غزة: تدهور الأوضاع الاقتصادية والمعيشية لنحو 4 آلاف صياد</w:t>
      </w:r>
    </w:p>
    <w:p w:rsidR="00D9707E" w:rsidRDefault="00D9707E" w:rsidP="00D9707E">
      <w:pPr>
        <w:pStyle w:val="NormalWeb"/>
        <w:shd w:val="clear" w:color="auto" w:fill="FFFFFF"/>
        <w:bidi/>
        <w:spacing w:before="0" w:beforeAutospacing="0" w:after="150" w:afterAutospacing="0" w:line="276" w:lineRule="auto"/>
        <w:jc w:val="both"/>
        <w:rPr>
          <w:rFonts w:asciiTheme="minorBidi" w:hAnsiTheme="minorBidi" w:cstheme="minorBidi" w:hint="cs"/>
          <w:color w:val="000000"/>
          <w:rtl/>
        </w:rPr>
      </w:pPr>
      <w:r w:rsidRPr="001F04EA">
        <w:rPr>
          <w:rFonts w:asciiTheme="minorBidi" w:hAnsiTheme="minorBidi" w:cstheme="minorBidi"/>
          <w:color w:val="000000"/>
          <w:rtl/>
        </w:rPr>
        <w:t>قال المركز الفلسطيني لحقوق الإنسان إن "السلطات الإسرائيلية المحتلة تواصل، للأسبوع الخامس، حصارها البحري على قطاع غزة، عبر تقليص مسافة الصيد إلى 3 أميال بحرية قبالة شواطئ القطاع، الأمر الذي تسبب في تدهور الأوضاع الاقتصادية والمعيشية للصيادين، وتكبيدهم خسائر طائلة، جراء تقييد حركتهم وحرمانهم من الوصول إلى المناطق التي تتكاثر فيها الأسماك</w:t>
      </w:r>
      <w:r w:rsidRPr="001F04EA">
        <w:rPr>
          <w:rFonts w:asciiTheme="minorBidi" w:hAnsiTheme="minorBidi" w:cstheme="minorBidi"/>
          <w:color w:val="000000"/>
        </w:rPr>
        <w:t>".</w:t>
      </w:r>
      <w:r>
        <w:rPr>
          <w:rFonts w:asciiTheme="minorBidi" w:hAnsiTheme="minorBidi" w:cstheme="minorBidi" w:hint="cs"/>
          <w:color w:val="000000"/>
          <w:rtl/>
          <w:lang w:bidi="ar-LB"/>
        </w:rPr>
        <w:t xml:space="preserve"> </w:t>
      </w:r>
      <w:r w:rsidRPr="001F04EA">
        <w:rPr>
          <w:rFonts w:asciiTheme="minorBidi" w:hAnsiTheme="minorBidi" w:cstheme="minorBidi"/>
          <w:color w:val="000000"/>
          <w:rtl/>
        </w:rPr>
        <w:t>وأضاف "تقليص مسافة الصيد البحري خلف خسائر فادحة لحقت بنحو 4.000 صياد، و1.500 من العاملين في المهن المرتبطة بالصيد البحري في قطاع غزة</w:t>
      </w:r>
      <w:r>
        <w:rPr>
          <w:rFonts w:asciiTheme="minorBidi" w:hAnsiTheme="minorBidi" w:cstheme="minorBidi" w:hint="cs"/>
          <w:color w:val="000000"/>
          <w:rtl/>
        </w:rPr>
        <w:t>.</w:t>
      </w:r>
    </w:p>
    <w:p w:rsidR="00D9707E" w:rsidRDefault="00D9707E" w:rsidP="00D9707E">
      <w:pPr>
        <w:pStyle w:val="NormalWeb"/>
        <w:shd w:val="clear" w:color="auto" w:fill="FFFFFF"/>
        <w:bidi/>
        <w:spacing w:before="0" w:beforeAutospacing="0" w:after="150" w:afterAutospacing="0" w:line="276" w:lineRule="auto"/>
        <w:jc w:val="both"/>
        <w:rPr>
          <w:rFonts w:asciiTheme="minorBidi" w:hAnsiTheme="minorBidi" w:cstheme="minorBidi" w:hint="cs"/>
          <w:color w:val="000000"/>
          <w:rtl/>
        </w:rPr>
      </w:pPr>
      <w:r>
        <w:rPr>
          <w:rFonts w:asciiTheme="minorBidi" w:hAnsiTheme="minorBidi" w:cstheme="minorBidi" w:hint="cs"/>
          <w:color w:val="000000"/>
          <w:rtl/>
        </w:rPr>
        <w:t>(عرب 48، 12/8/2018)</w:t>
      </w:r>
    </w:p>
    <w:bookmarkEnd w:id="5"/>
    <w:p w:rsidR="00D9707E" w:rsidRDefault="00D9707E" w:rsidP="00D9707E">
      <w:pPr>
        <w:pStyle w:val="NormalWeb"/>
        <w:shd w:val="clear" w:color="auto" w:fill="FFFFFF"/>
        <w:bidi/>
        <w:spacing w:before="0" w:beforeAutospacing="0" w:after="150" w:afterAutospacing="0" w:line="276" w:lineRule="auto"/>
        <w:jc w:val="both"/>
        <w:rPr>
          <w:rFonts w:asciiTheme="minorBidi" w:hAnsiTheme="minorBidi" w:cstheme="minorBidi"/>
          <w:b/>
          <w:bCs/>
          <w:color w:val="000000"/>
          <w:u w:val="single"/>
        </w:rPr>
      </w:pPr>
    </w:p>
    <w:p w:rsidR="00D9707E" w:rsidRDefault="00D9707E" w:rsidP="00D9707E">
      <w:pPr>
        <w:pStyle w:val="NormalWeb"/>
        <w:shd w:val="clear" w:color="auto" w:fill="FFFFFF"/>
        <w:bidi/>
        <w:spacing w:before="0" w:beforeAutospacing="0" w:after="150" w:afterAutospacing="0" w:line="276" w:lineRule="auto"/>
        <w:jc w:val="both"/>
        <w:rPr>
          <w:rFonts w:asciiTheme="minorBidi" w:hAnsiTheme="minorBidi" w:cstheme="minorBidi" w:hint="cs"/>
          <w:b/>
          <w:bCs/>
          <w:color w:val="000000"/>
          <w:u w:val="single"/>
          <w:rtl/>
        </w:rPr>
      </w:pPr>
      <w:bookmarkStart w:id="6" w:name="f"/>
      <w:r w:rsidRPr="009C346E">
        <w:rPr>
          <w:rFonts w:asciiTheme="minorBidi" w:hAnsiTheme="minorBidi" w:cstheme="minorBidi" w:hint="cs"/>
          <w:b/>
          <w:bCs/>
          <w:color w:val="000000"/>
          <w:u w:val="single"/>
          <w:rtl/>
        </w:rPr>
        <w:t>الاحتلال يهدم قرية العراقيب للمرة 132 ويعتقل عدد من مواطنيها</w:t>
      </w:r>
    </w:p>
    <w:p w:rsidR="00D9707E" w:rsidRDefault="00D9707E" w:rsidP="00D9707E">
      <w:pPr>
        <w:pStyle w:val="NormalWeb"/>
        <w:shd w:val="clear" w:color="auto" w:fill="FFFFFF"/>
        <w:bidi/>
        <w:spacing w:before="0" w:beforeAutospacing="0" w:after="150" w:afterAutospacing="0" w:line="276" w:lineRule="auto"/>
        <w:jc w:val="both"/>
        <w:rPr>
          <w:rFonts w:asciiTheme="minorBidi" w:hAnsiTheme="minorBidi" w:cstheme="minorBidi" w:hint="cs"/>
          <w:color w:val="000000"/>
          <w:rtl/>
        </w:rPr>
      </w:pPr>
      <w:r>
        <w:rPr>
          <w:rFonts w:asciiTheme="minorBidi" w:hAnsiTheme="minorBidi" w:cstheme="minorBidi" w:hint="cs"/>
          <w:color w:val="000000"/>
          <w:rtl/>
        </w:rPr>
        <w:t xml:space="preserve">هدمت جرافات الاحتلال بحراسة الشرطة الإسرائيلية يوم الخميس الموافق 16/8/2018، قرية العراقيب غير المعترف بها في النقب داخل أراضي عام 1948، وذلك للمرة 132. كما اعتقلت قوات الاحتلال عدداً من الموتطنين بحجة عرقلة عمل عناصر الشرطة الاسرائيلية والتصدي لهم. يأتي هدم العراقيب في الوقت الذي صادقت فيه سلطات الاحتلال علىة بناء 4 مستوطنات جديدة بالنقب. وهذه كله ضمن مخطط سلطات الاحتلال لهدم عشرات </w:t>
      </w:r>
      <w:r>
        <w:rPr>
          <w:rFonts w:asciiTheme="minorBidi" w:hAnsiTheme="minorBidi" w:cstheme="minorBidi" w:hint="cs"/>
          <w:color w:val="000000"/>
          <w:rtl/>
        </w:rPr>
        <w:lastRenderedPageBreak/>
        <w:t>القرى غير المعترف بها وتشريد أهلها بهدف مصادرة أراضيهم التي تقدر مساحتها بمئاف آلاف الدونمات، وذلك ضمن مخطط تهويد هذه القرى.</w:t>
      </w:r>
    </w:p>
    <w:p w:rsidR="00D9707E" w:rsidRPr="009C346E" w:rsidRDefault="00D9707E" w:rsidP="00D9707E">
      <w:pPr>
        <w:pStyle w:val="NormalWeb"/>
        <w:shd w:val="clear" w:color="auto" w:fill="FFFFFF"/>
        <w:bidi/>
        <w:spacing w:before="0" w:beforeAutospacing="0" w:after="150" w:afterAutospacing="0" w:line="276" w:lineRule="auto"/>
        <w:jc w:val="both"/>
        <w:rPr>
          <w:rFonts w:asciiTheme="minorBidi" w:hAnsiTheme="minorBidi" w:cstheme="minorBidi"/>
          <w:color w:val="000000"/>
        </w:rPr>
      </w:pPr>
      <w:r>
        <w:rPr>
          <w:rFonts w:asciiTheme="minorBidi" w:hAnsiTheme="minorBidi" w:cstheme="minorBidi" w:hint="cs"/>
          <w:color w:val="000000"/>
          <w:rtl/>
        </w:rPr>
        <w:t>(وكالة معاً الاخبارية، 16/8/2018)</w:t>
      </w:r>
    </w:p>
    <w:bookmarkEnd w:id="6"/>
    <w:p w:rsidR="00D9707E" w:rsidRPr="00C35A0F" w:rsidRDefault="00D9707E" w:rsidP="00D9707E">
      <w:pPr>
        <w:bidi/>
        <w:rPr>
          <w:rFonts w:hint="cs"/>
          <w:sz w:val="24"/>
          <w:szCs w:val="24"/>
          <w:rtl/>
          <w:lang w:bidi="ar-LB"/>
        </w:rPr>
      </w:pPr>
    </w:p>
    <w:p w:rsidR="00237ECC" w:rsidRPr="00875207" w:rsidRDefault="00237ECC" w:rsidP="00875207">
      <w:pPr>
        <w:bidi/>
        <w:jc w:val="both"/>
        <w:rPr>
          <w:rFonts w:asciiTheme="minorBidi" w:hAnsiTheme="minorBidi"/>
          <w:sz w:val="24"/>
          <w:szCs w:val="24"/>
          <w:rtl/>
        </w:rPr>
      </w:pPr>
    </w:p>
    <w:sectPr w:rsidR="00237ECC"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9"/>
  </w:num>
  <w:num w:numId="5">
    <w:abstractNumId w:val="0"/>
  </w:num>
  <w:num w:numId="6">
    <w:abstractNumId w:val="2"/>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382851"/>
    <w:rsid w:val="0045512B"/>
    <w:rsid w:val="0057669C"/>
    <w:rsid w:val="005A62A5"/>
    <w:rsid w:val="005E2F31"/>
    <w:rsid w:val="00672BC6"/>
    <w:rsid w:val="006D2129"/>
    <w:rsid w:val="007F7268"/>
    <w:rsid w:val="00807E8B"/>
    <w:rsid w:val="00875207"/>
    <w:rsid w:val="008B15D4"/>
    <w:rsid w:val="008C0F86"/>
    <w:rsid w:val="00A1055F"/>
    <w:rsid w:val="00A70B95"/>
    <w:rsid w:val="00B60D55"/>
    <w:rsid w:val="00D9707E"/>
    <w:rsid w:val="00DD7266"/>
    <w:rsid w:val="00E24D91"/>
    <w:rsid w:val="00F10658"/>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2018-08-17T07:33:00Z</dcterms:created>
  <dcterms:modified xsi:type="dcterms:W3CDTF">2018-08-17T07:33:00Z</dcterms:modified>
</cp:coreProperties>
</file>